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BF64B" w14:textId="789D2744" w:rsidR="00C824E9" w:rsidRPr="00004E83" w:rsidRDefault="004F5FAD" w:rsidP="00C824E9">
      <w:pPr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 xml:space="preserve">FORMULARZ ZGŁASZANIA UWAG DO PROJEKTU </w:t>
      </w:r>
      <w:r w:rsidRPr="00004E83">
        <w:rPr>
          <w:rFonts w:ascii="Times New Roman" w:hAnsi="Times New Roman" w:cs="Times New Roman"/>
          <w:b/>
          <w:bCs/>
        </w:rPr>
        <w:t>UCHWAŁY RADY MI</w:t>
      </w:r>
      <w:r w:rsidR="00004E83" w:rsidRPr="00004E83">
        <w:rPr>
          <w:rFonts w:ascii="Times New Roman" w:hAnsi="Times New Roman" w:cs="Times New Roman"/>
          <w:b/>
          <w:bCs/>
        </w:rPr>
        <w:t>ASTA SŁUPCY</w:t>
      </w:r>
      <w:r w:rsidRPr="00004E83">
        <w:rPr>
          <w:rFonts w:ascii="Times New Roman" w:hAnsi="Times New Roman" w:cs="Times New Roman"/>
          <w:b/>
          <w:bCs/>
        </w:rPr>
        <w:t xml:space="preserve"> W SPRAWIE </w:t>
      </w:r>
      <w:r w:rsidR="00C824E9" w:rsidRPr="00004E83">
        <w:rPr>
          <w:rFonts w:ascii="Times New Roman" w:hAnsi="Times New Roman" w:cs="Times New Roman"/>
          <w:b/>
          <w:bCs/>
        </w:rPr>
        <w:t>ZASAD WYZNACZANIA SKŁADU ORAZ ZASAD DZIAŁANIA KOMITETU REWITALIZACJI</w:t>
      </w:r>
    </w:p>
    <w:p w14:paraId="1C5A4515" w14:textId="77777777" w:rsidR="004F5FAD" w:rsidRPr="00004E83" w:rsidRDefault="004F5FAD" w:rsidP="004F5FAD">
      <w:pPr>
        <w:jc w:val="center"/>
        <w:rPr>
          <w:rFonts w:ascii="Times New Roman" w:hAnsi="Times New Roman" w:cs="Times New Roman"/>
          <w:b/>
          <w:bCs/>
        </w:rPr>
      </w:pPr>
    </w:p>
    <w:p w14:paraId="4E190A06" w14:textId="77777777" w:rsidR="004F5FAD" w:rsidRPr="00004E83" w:rsidRDefault="004F5FAD" w:rsidP="004F5FAD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004E83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31A26864" w14:textId="75FA589F" w:rsidR="004F5FAD" w:rsidRPr="00004E83" w:rsidRDefault="004F5FAD" w:rsidP="004F5FAD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04E83">
        <w:rPr>
          <w:rFonts w:ascii="Times New Roman" w:hAnsi="Times New Roman" w:cs="Times New Roman"/>
          <w:bCs/>
          <w:sz w:val="20"/>
          <w:szCs w:val="20"/>
        </w:rPr>
        <w:t>zapraszamy do zgłaszania uwag, propozycji i opinii do projektu uchwały Rady M</w:t>
      </w:r>
      <w:r w:rsidR="00004E83" w:rsidRPr="00004E83">
        <w:rPr>
          <w:rFonts w:ascii="Times New Roman" w:hAnsi="Times New Roman" w:cs="Times New Roman"/>
          <w:bCs/>
          <w:sz w:val="20"/>
          <w:szCs w:val="20"/>
        </w:rPr>
        <w:t>iasta Słupcy</w:t>
      </w:r>
      <w:r w:rsidRPr="00004E83">
        <w:rPr>
          <w:rFonts w:ascii="Times New Roman" w:hAnsi="Times New Roman" w:cs="Times New Roman"/>
          <w:bCs/>
          <w:sz w:val="20"/>
          <w:szCs w:val="20"/>
        </w:rPr>
        <w:t xml:space="preserve"> w sprawie </w:t>
      </w:r>
      <w:r w:rsidR="00C824E9" w:rsidRPr="00004E83">
        <w:rPr>
          <w:rFonts w:ascii="Times New Roman" w:hAnsi="Times New Roman" w:cs="Times New Roman"/>
          <w:bCs/>
          <w:sz w:val="20"/>
          <w:szCs w:val="20"/>
        </w:rPr>
        <w:t>zasad wyznaczania składu oraz zasad działania Komitetu Rewitalizacji</w:t>
      </w:r>
      <w:r w:rsidRPr="00004E83">
        <w:rPr>
          <w:rFonts w:ascii="Times New Roman" w:hAnsi="Times New Roman" w:cs="Times New Roman"/>
          <w:bCs/>
          <w:sz w:val="20"/>
          <w:szCs w:val="20"/>
        </w:rPr>
        <w:t xml:space="preserve"> za pośrednictwem niniejszego formularza. Przekazane propozycje, opinie i uwagi zostaną poddane szczegółowej analizie, a uzasadnione propozycje zmian zostaną wprowadzone do ostatecznej wersji dokumentu. Formularz należy wypełnić formułując odpowiedzi zwięźle i rzeczowo, zgodnie z instrukcją znajdującą się przed każdym polem formularza. Uwagi można zgłaszać w terminie od dnia </w:t>
      </w:r>
      <w:r w:rsidR="00004E83" w:rsidRPr="00004E83">
        <w:rPr>
          <w:rFonts w:ascii="Times New Roman" w:hAnsi="Times New Roman" w:cs="Times New Roman"/>
          <w:bCs/>
          <w:sz w:val="20"/>
          <w:szCs w:val="20"/>
        </w:rPr>
        <w:t xml:space="preserve">25 października 2024 r. do dnia 30 listopada 2024 r. </w:t>
      </w:r>
      <w:r w:rsidRPr="00004E83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E8B807F" w14:textId="7DE09966" w:rsidR="004F5FAD" w:rsidRPr="00E93A44" w:rsidRDefault="004F5FAD" w:rsidP="004F5FAD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 w:rsidRPr="00004E83">
        <w:rPr>
          <w:rFonts w:ascii="Times New Roman" w:hAnsi="Times New Roman" w:cs="Times New Roman"/>
          <w:b/>
          <w:sz w:val="20"/>
          <w:szCs w:val="20"/>
        </w:rPr>
        <w:t>1. Informacje o zgłaszającym</w:t>
      </w:r>
      <w:r w:rsidR="00837F94" w:rsidRPr="00004E83">
        <w:rPr>
          <w:rFonts w:ascii="Times New Roman" w:hAnsi="Times New Roman" w:cs="Times New Roman"/>
          <w:bCs/>
          <w:i/>
          <w:iCs/>
        </w:rPr>
        <w:t>.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0171"/>
      </w:tblGrid>
      <w:tr w:rsidR="004F5FAD" w:rsidRPr="00E93A44" w14:paraId="69DDDA24" w14:textId="77777777" w:rsidTr="003F1972">
        <w:trPr>
          <w:trHeight w:val="399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08CD5C8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4962AEEF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44362D6E" w14:textId="77777777" w:rsidTr="003F1972">
        <w:trPr>
          <w:trHeight w:val="312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7F0696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3ACF77DD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2BE56BE4" w14:textId="77777777" w:rsidTr="003F1972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6D79AE2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7019E14E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1B68DBBA" w14:textId="77777777" w:rsidR="004F5FAD" w:rsidRPr="00E93A44" w:rsidRDefault="004F5FAD" w:rsidP="004F5FAD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74695CC1" w14:textId="77777777" w:rsidR="00837F94" w:rsidRDefault="00837F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0C23681" w14:textId="55CF31EF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uchwały </w:t>
      </w:r>
      <w:r w:rsidRPr="00004E83">
        <w:rPr>
          <w:rFonts w:ascii="Times New Roman" w:hAnsi="Times New Roman" w:cs="Times New Roman"/>
          <w:b/>
          <w:sz w:val="20"/>
          <w:szCs w:val="20"/>
        </w:rPr>
        <w:t>Rady Mi</w:t>
      </w:r>
      <w:r w:rsidR="00004E83" w:rsidRPr="00004E83">
        <w:rPr>
          <w:rFonts w:ascii="Times New Roman" w:hAnsi="Times New Roman" w:cs="Times New Roman"/>
          <w:b/>
          <w:sz w:val="20"/>
          <w:szCs w:val="20"/>
        </w:rPr>
        <w:t>asta Słupcy</w:t>
      </w:r>
      <w:r w:rsidRPr="00004E83">
        <w:rPr>
          <w:rFonts w:ascii="Times New Roman" w:hAnsi="Times New Roman" w:cs="Times New Roman"/>
          <w:b/>
          <w:sz w:val="20"/>
          <w:szCs w:val="20"/>
        </w:rPr>
        <w:t xml:space="preserve"> w sprawie </w:t>
      </w:r>
      <w:r w:rsidR="00C824E9" w:rsidRPr="00004E83">
        <w:rPr>
          <w:rFonts w:ascii="Times New Roman" w:hAnsi="Times New Roman" w:cs="Times New Roman"/>
          <w:b/>
          <w:sz w:val="20"/>
          <w:szCs w:val="20"/>
        </w:rPr>
        <w:t>zasad wyznaczania składu oraz zasad działania Komitetu Rewitalizacji</w:t>
      </w:r>
      <w:r w:rsidRPr="00004E83">
        <w:rPr>
          <w:rFonts w:ascii="Times New Roman" w:hAnsi="Times New Roman" w:cs="Times New Roman"/>
          <w:b/>
          <w:sz w:val="20"/>
          <w:szCs w:val="20"/>
        </w:rPr>
        <w:br/>
      </w:r>
      <w:r w:rsidRPr="00004E83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p w14:paraId="55B1B4B9" w14:textId="77777777"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W ramach jednego formularza można zgłosić maksymalnie 5 propozycji, uwag i opinii. W przypadku większej liczby propozycji, uwag i opinii należy wypełnić kolejny formularz.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9"/>
        <w:gridCol w:w="2193"/>
        <w:gridCol w:w="2924"/>
        <w:gridCol w:w="4195"/>
        <w:gridCol w:w="4193"/>
      </w:tblGrid>
      <w:tr w:rsidR="00C824E9" w:rsidRPr="00E93A44" w14:paraId="7018F444" w14:textId="77777777" w:rsidTr="003F1972">
        <w:trPr>
          <w:trHeight w:val="1518"/>
        </w:trPr>
        <w:tc>
          <w:tcPr>
            <w:tcW w:w="165" w:type="pct"/>
            <w:shd w:val="clear" w:color="auto" w:fill="EDEDED" w:themeFill="accent3" w:themeFillTint="33"/>
            <w:vAlign w:val="center"/>
          </w:tcPr>
          <w:p w14:paraId="1D6F1073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EDEDED" w:themeFill="accent3" w:themeFillTint="33"/>
            <w:vAlign w:val="center"/>
          </w:tcPr>
          <w:p w14:paraId="48D6CD31" w14:textId="5F542FAC"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</w:t>
            </w:r>
            <w:r w:rsidR="00C824E9"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uchwały/załącznika</w:t>
            </w: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do którego odnosi się uwaga (rozdział</w:t>
            </w:r>
            <w:r w:rsidR="00C824E9"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/paragraf/ustęp</w:t>
            </w: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1062" w:type="pct"/>
            <w:shd w:val="clear" w:color="auto" w:fill="EDEDED" w:themeFill="accent3" w:themeFillTint="33"/>
            <w:vAlign w:val="center"/>
          </w:tcPr>
          <w:p w14:paraId="738A9A3A" w14:textId="1375C5F5" w:rsidR="004F5FAD" w:rsidRPr="00C824E9" w:rsidRDefault="00C824E9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Uwaga</w:t>
            </w:r>
          </w:p>
        </w:tc>
        <w:tc>
          <w:tcPr>
            <w:tcW w:w="1516" w:type="pct"/>
            <w:shd w:val="clear" w:color="auto" w:fill="EDEDED" w:themeFill="accent3" w:themeFillTint="33"/>
            <w:vAlign w:val="center"/>
          </w:tcPr>
          <w:p w14:paraId="274BA393" w14:textId="77777777"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Propozycja zmiany</w:t>
            </w:r>
          </w:p>
        </w:tc>
        <w:tc>
          <w:tcPr>
            <w:tcW w:w="1515" w:type="pct"/>
            <w:shd w:val="clear" w:color="auto" w:fill="EDEDED" w:themeFill="accent3" w:themeFillTint="33"/>
            <w:vAlign w:val="center"/>
          </w:tcPr>
          <w:p w14:paraId="1BCF05A9" w14:textId="77777777"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Uzasadnienie</w:t>
            </w:r>
          </w:p>
        </w:tc>
      </w:tr>
      <w:tr w:rsidR="00C824E9" w:rsidRPr="00E93A44" w14:paraId="66D99EE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085FC6AC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5D55729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321A47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53C877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6E26F03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3F917C68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5B2F889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7DF5851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EFEF38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25D27DB5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2D4A8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23FB2B7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B5E6750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7FAE577A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5E5EE758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9DDF6E7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355F74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180CBF5A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75C0410F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6B8CD6C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198E81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07CB37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AFDDCC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5D97E420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3C15A47B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2553D2C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BCA232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4B3DA4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2CA7FD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27178B4C" w14:textId="77777777" w:rsidR="004F5FAD" w:rsidRPr="00E93A44" w:rsidRDefault="004F5FAD" w:rsidP="004F5F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ADCD0C" w14:textId="430F528D" w:rsidR="00837F94" w:rsidRDefault="00837F94">
      <w:r>
        <w:br w:type="page"/>
      </w:r>
    </w:p>
    <w:p w14:paraId="3DDEBCF8" w14:textId="4E77C824" w:rsidR="00EF6DF1" w:rsidRDefault="00837F94" w:rsidP="00837F94">
      <w:pPr>
        <w:jc w:val="center"/>
        <w:rPr>
          <w:b/>
          <w:bCs/>
        </w:rPr>
      </w:pPr>
      <w:r w:rsidRPr="00837F94">
        <w:rPr>
          <w:b/>
          <w:bCs/>
        </w:rPr>
        <w:lastRenderedPageBreak/>
        <w:t>KL</w:t>
      </w:r>
      <w:r w:rsidR="00B42EEA">
        <w:rPr>
          <w:b/>
          <w:bCs/>
        </w:rPr>
        <w:t>A</w:t>
      </w:r>
      <w:r w:rsidRPr="00837F94">
        <w:rPr>
          <w:b/>
          <w:bCs/>
        </w:rPr>
        <w:t>UZULA INFORMACYJNA</w:t>
      </w:r>
    </w:p>
    <w:p w14:paraId="5D50F00F" w14:textId="77777777" w:rsidR="00004E83" w:rsidRPr="00004E83" w:rsidRDefault="00004E83" w:rsidP="00004E83">
      <w:pPr>
        <w:spacing w:after="0"/>
        <w:jc w:val="both"/>
      </w:pPr>
      <w:r w:rsidRPr="00004E83">
        <w:t>Zgodnie z Rozporządzeniem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danych, dalej również „RODO”), informujemy, że:</w:t>
      </w:r>
    </w:p>
    <w:p w14:paraId="05165129" w14:textId="77777777" w:rsidR="00004E83" w:rsidRPr="00004E83" w:rsidRDefault="00004E83" w:rsidP="00004E83">
      <w:pPr>
        <w:numPr>
          <w:ilvl w:val="0"/>
          <w:numId w:val="1"/>
        </w:numPr>
        <w:spacing w:after="0"/>
        <w:jc w:val="both"/>
      </w:pPr>
      <w:r w:rsidRPr="00004E83">
        <w:t>Administratorem Danych Osobowych jest Urząd Miasta w Słupcy z siedzibą na ul. Kazimierza Pułaskiego 21,  62-400 Słupca.</w:t>
      </w:r>
    </w:p>
    <w:p w14:paraId="44343FFA" w14:textId="77777777" w:rsidR="00004E83" w:rsidRPr="00004E83" w:rsidRDefault="00004E83" w:rsidP="00004E83">
      <w:pPr>
        <w:numPr>
          <w:ilvl w:val="0"/>
          <w:numId w:val="1"/>
        </w:numPr>
        <w:spacing w:after="0"/>
        <w:jc w:val="both"/>
      </w:pPr>
      <w:r w:rsidRPr="00004E83">
        <w:t>Dane osobowe będą przetwarzane w celu zbierania danych statystycznych dotyczących ruchu w niniejszym serwisie internetowym na podstawie adresów IP oraz na podstawie wcześniej udzielonej zgody w zakresie i celu określonym w treści zgody.</w:t>
      </w:r>
    </w:p>
    <w:p w14:paraId="2387287F" w14:textId="77777777" w:rsidR="00004E83" w:rsidRPr="00004E83" w:rsidRDefault="00004E83" w:rsidP="00004E83">
      <w:pPr>
        <w:numPr>
          <w:ilvl w:val="0"/>
          <w:numId w:val="1"/>
        </w:numPr>
        <w:spacing w:after="0"/>
        <w:jc w:val="both"/>
      </w:pPr>
      <w:r w:rsidRPr="00004E83">
        <w:t>Dane osobowe będą przechowywane przez okres niezbędny do realizacji celów określonych w pkt 2 i przechowywane przez okres niezbędny do zrealizowania przepisów dotyczących archiwizowania danych obowiązujących u Administratora.</w:t>
      </w:r>
    </w:p>
    <w:p w14:paraId="13295F57" w14:textId="77777777" w:rsidR="00004E83" w:rsidRPr="00004E83" w:rsidRDefault="00004E83" w:rsidP="00004E83">
      <w:pPr>
        <w:numPr>
          <w:ilvl w:val="0"/>
          <w:numId w:val="1"/>
        </w:numPr>
        <w:spacing w:after="0"/>
        <w:jc w:val="both"/>
      </w:pPr>
      <w:r w:rsidRPr="00004E83">
        <w:t>W związku z przetwarzaniem danych osobowych, użytkownikowi serwisu internetowego przysługują następujące uprawnienia:</w:t>
      </w:r>
    </w:p>
    <w:p w14:paraId="353B3FDB" w14:textId="77777777" w:rsidR="00004E83" w:rsidRPr="00004E83" w:rsidRDefault="00004E83" w:rsidP="00004E83">
      <w:pPr>
        <w:numPr>
          <w:ilvl w:val="1"/>
          <w:numId w:val="1"/>
        </w:numPr>
        <w:spacing w:after="0"/>
        <w:jc w:val="both"/>
      </w:pPr>
      <w:r w:rsidRPr="00004E83">
        <w:t>prawo dostępu do danych osobowych, w tym prawo do uzyskania kopii tych danych,</w:t>
      </w:r>
    </w:p>
    <w:p w14:paraId="3D0D97B0" w14:textId="77777777" w:rsidR="00004E83" w:rsidRPr="00004E83" w:rsidRDefault="00004E83" w:rsidP="00004E83">
      <w:pPr>
        <w:numPr>
          <w:ilvl w:val="1"/>
          <w:numId w:val="1"/>
        </w:numPr>
        <w:spacing w:after="0"/>
        <w:jc w:val="both"/>
      </w:pPr>
      <w:r w:rsidRPr="00004E83">
        <w:t>prawo do żądania sprostowania (poprawiania) danych osobowych,</w:t>
      </w:r>
    </w:p>
    <w:p w14:paraId="4D8120B1" w14:textId="77777777" w:rsidR="00004E83" w:rsidRPr="00004E83" w:rsidRDefault="00004E83" w:rsidP="00004E83">
      <w:pPr>
        <w:numPr>
          <w:ilvl w:val="1"/>
          <w:numId w:val="1"/>
        </w:numPr>
        <w:spacing w:after="0"/>
        <w:jc w:val="both"/>
      </w:pPr>
      <w:r w:rsidRPr="00004E83">
        <w:t>prawo do żądania usunięcia danych osobowych (tzw. prawo do bycia zapomnianym),</w:t>
      </w:r>
    </w:p>
    <w:p w14:paraId="6DCFF366" w14:textId="77777777" w:rsidR="00004E83" w:rsidRPr="00004E83" w:rsidRDefault="00004E83" w:rsidP="00004E83">
      <w:pPr>
        <w:numPr>
          <w:ilvl w:val="1"/>
          <w:numId w:val="1"/>
        </w:numPr>
        <w:spacing w:after="0"/>
        <w:jc w:val="both"/>
      </w:pPr>
      <w:r w:rsidRPr="00004E83">
        <w:t>prawo do żądania ograniczenia przetwarzania danych osobowych,</w:t>
      </w:r>
    </w:p>
    <w:p w14:paraId="5DB98CBC" w14:textId="77777777" w:rsidR="00004E83" w:rsidRPr="00004E83" w:rsidRDefault="00004E83" w:rsidP="00004E83">
      <w:pPr>
        <w:numPr>
          <w:ilvl w:val="1"/>
          <w:numId w:val="1"/>
        </w:numPr>
        <w:spacing w:after="0"/>
        <w:jc w:val="both"/>
      </w:pPr>
      <w:r w:rsidRPr="00004E83">
        <w:t>prawo do przenoszenia danych,</w:t>
      </w:r>
    </w:p>
    <w:p w14:paraId="3258EBBA" w14:textId="77777777" w:rsidR="00004E83" w:rsidRPr="00004E83" w:rsidRDefault="00004E83" w:rsidP="00004E83">
      <w:pPr>
        <w:numPr>
          <w:ilvl w:val="1"/>
          <w:numId w:val="1"/>
        </w:numPr>
        <w:spacing w:after="0"/>
        <w:jc w:val="both"/>
      </w:pPr>
      <w:r w:rsidRPr="00004E83">
        <w:t>prawo sprzeciwu wobec przetwarzania danych,</w:t>
      </w:r>
    </w:p>
    <w:p w14:paraId="185819D6" w14:textId="77777777" w:rsidR="00004E83" w:rsidRPr="00004E83" w:rsidRDefault="00004E83" w:rsidP="00004E83">
      <w:pPr>
        <w:numPr>
          <w:ilvl w:val="1"/>
          <w:numId w:val="1"/>
        </w:numPr>
        <w:spacing w:after="0"/>
        <w:jc w:val="both"/>
      </w:pPr>
      <w:r w:rsidRPr="00004E83">
        <w:t>prawo do cofnięcia udzielonej zgody; cofnięcie zgody nie ma wpływu na zgodność przetwarzania, którego dokonano na podstawie zgody przed jej cofnięciem.</w:t>
      </w:r>
    </w:p>
    <w:p w14:paraId="06E3E35D" w14:textId="77777777" w:rsidR="00004E83" w:rsidRPr="00004E83" w:rsidRDefault="00004E83" w:rsidP="00004E83">
      <w:pPr>
        <w:numPr>
          <w:ilvl w:val="0"/>
          <w:numId w:val="1"/>
        </w:numPr>
        <w:spacing w:after="0"/>
        <w:jc w:val="both"/>
      </w:pPr>
      <w:r w:rsidRPr="00004E83">
        <w:t>W przypadku powzięcia informacji o niezgodnym z prawem przetwarzaniu danych osobowych, osoba której dane dotyczą, ma prawo wniesienia skargi do organu nadzorczego właściwego w sprawach ochrony danych osobowych.</w:t>
      </w:r>
    </w:p>
    <w:p w14:paraId="6F96183C" w14:textId="77777777" w:rsidR="00004E83" w:rsidRPr="00004E83" w:rsidRDefault="00004E83" w:rsidP="00004E83">
      <w:pPr>
        <w:numPr>
          <w:ilvl w:val="0"/>
          <w:numId w:val="1"/>
        </w:numPr>
        <w:spacing w:after="0"/>
        <w:jc w:val="both"/>
      </w:pPr>
      <w:r w:rsidRPr="00004E83">
        <w:t>Dane mogą być przetwarzane w sposób zautomatyzowany i nie będą profilowane.</w:t>
      </w:r>
    </w:p>
    <w:p w14:paraId="6C2CB180" w14:textId="77777777" w:rsidR="00004E83" w:rsidRPr="00004E83" w:rsidRDefault="00004E83" w:rsidP="00004E83">
      <w:pPr>
        <w:numPr>
          <w:ilvl w:val="0"/>
          <w:numId w:val="1"/>
        </w:numPr>
        <w:spacing w:after="0"/>
        <w:jc w:val="both"/>
      </w:pPr>
      <w:r w:rsidRPr="00004E83">
        <w:t>Ze względów technicznych, na podstawie stosownych umów, dane osobowe mogą być przekazywane podmiotom zajmującym się obsługą informatyczną Administratora.</w:t>
      </w:r>
    </w:p>
    <w:p w14:paraId="09A27783" w14:textId="77777777" w:rsidR="00004E83" w:rsidRPr="00004E83" w:rsidRDefault="00004E83" w:rsidP="00004E83">
      <w:pPr>
        <w:numPr>
          <w:ilvl w:val="0"/>
          <w:numId w:val="1"/>
        </w:numPr>
        <w:spacing w:after="0"/>
        <w:jc w:val="both"/>
      </w:pPr>
      <w:r w:rsidRPr="00004E83">
        <w:t>Dane osobowe mogą być przekazywane organom władzy publicznej oraz podmiotom wykonującym zadania publiczne lub działającym na zlecenie organów władzy publicznej, w zakresie i celach, które wynikają z przepisów powszechnie obowiązującego prawa.</w:t>
      </w:r>
    </w:p>
    <w:p w14:paraId="1E5A1EDC" w14:textId="77777777" w:rsidR="00004E83" w:rsidRPr="00837F94" w:rsidRDefault="00004E83" w:rsidP="00837F94">
      <w:pPr>
        <w:jc w:val="center"/>
        <w:rPr>
          <w:b/>
          <w:bCs/>
        </w:rPr>
      </w:pPr>
    </w:p>
    <w:sectPr w:rsidR="00004E83" w:rsidRPr="00837F94" w:rsidSect="000774B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83227" w14:textId="77777777" w:rsidR="004F5FAD" w:rsidRDefault="004F5FAD" w:rsidP="004F5FAD">
      <w:pPr>
        <w:spacing w:after="0" w:line="240" w:lineRule="auto"/>
      </w:pPr>
      <w:r>
        <w:separator/>
      </w:r>
    </w:p>
  </w:endnote>
  <w:endnote w:type="continuationSeparator" w:id="0">
    <w:p w14:paraId="0554A63E" w14:textId="77777777" w:rsidR="004F5FAD" w:rsidRDefault="004F5FAD" w:rsidP="004F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10166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F78709" w14:textId="5DB21D2C" w:rsidR="00837F94" w:rsidRDefault="00837F9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BBB357" w14:textId="77777777" w:rsidR="00837F94" w:rsidRDefault="00837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F1C6" w14:textId="77777777" w:rsidR="004F5FAD" w:rsidRDefault="004F5FAD" w:rsidP="004F5FAD">
      <w:pPr>
        <w:spacing w:after="0" w:line="240" w:lineRule="auto"/>
      </w:pPr>
      <w:r>
        <w:separator/>
      </w:r>
    </w:p>
  </w:footnote>
  <w:footnote w:type="continuationSeparator" w:id="0">
    <w:p w14:paraId="48245B59" w14:textId="77777777" w:rsidR="004F5FAD" w:rsidRDefault="004F5FAD" w:rsidP="004F5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557F3B"/>
    <w:multiLevelType w:val="multilevel"/>
    <w:tmpl w:val="9C50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4678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AD"/>
    <w:rsid w:val="00004E83"/>
    <w:rsid w:val="000B0B52"/>
    <w:rsid w:val="001156A5"/>
    <w:rsid w:val="00256A4F"/>
    <w:rsid w:val="002D60B6"/>
    <w:rsid w:val="00453038"/>
    <w:rsid w:val="004F5FAD"/>
    <w:rsid w:val="00736E27"/>
    <w:rsid w:val="0074438D"/>
    <w:rsid w:val="00837F94"/>
    <w:rsid w:val="009B1BC1"/>
    <w:rsid w:val="00B42EEA"/>
    <w:rsid w:val="00C61407"/>
    <w:rsid w:val="00C824E9"/>
    <w:rsid w:val="00D35592"/>
    <w:rsid w:val="00EF6DF1"/>
    <w:rsid w:val="00F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5CF4"/>
  <w15:chartTrackingRefBased/>
  <w15:docId w15:val="{70B503C0-581C-4C6F-BB66-E048C4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FAD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1">
    <w:name w:val="Grid Table 5 Dark Accent 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  <w14:ligatures w14:val="none"/>
    </w:rPr>
    <w:tblPr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</w:tblPr>
    <w:tcPr>
      <w:shd w:val="clear" w:color="auto" w:fill="D0DBF0" w:themeFill="accent1" w:themeFillTint="3F"/>
    </w:tc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4F5FAD"/>
    <w:pPr>
      <w:ind w:left="720"/>
      <w:contextualSpacing/>
    </w:pPr>
  </w:style>
  <w:style w:type="table" w:styleId="Tabela-Siatka">
    <w:name w:val="Table Grid"/>
    <w:basedOn w:val="Standardowy"/>
    <w:uiPriority w:val="59"/>
    <w:rsid w:val="004F5FAD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FAD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FAD"/>
    <w:rPr>
      <w:rFonts w:eastAsiaTheme="minorEastAsia"/>
      <w:kern w:val="0"/>
      <w:sz w:val="20"/>
      <w:szCs w:val="20"/>
      <w:lang w:val="en-GB" w:eastAsia="en-GB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F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F9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F9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7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7F9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F9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Damięcka</dc:creator>
  <cp:keywords/>
  <dc:description/>
  <cp:lastModifiedBy>Joanna Mucha</cp:lastModifiedBy>
  <cp:revision>6</cp:revision>
  <dcterms:created xsi:type="dcterms:W3CDTF">2023-10-06T11:51:00Z</dcterms:created>
  <dcterms:modified xsi:type="dcterms:W3CDTF">2024-10-17T08:22:00Z</dcterms:modified>
</cp:coreProperties>
</file>