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902" w14:textId="77777777" w:rsidR="00FD4059" w:rsidRDefault="00FD405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gimnastyczne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41A805A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FD4059">
        <w:rPr>
          <w:b/>
        </w:rPr>
        <w:t>, obiekty sportowe na terenie miasta Słupca, w tym pływalnia miejska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24BE7469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>Zajęcia gimnastyczne dostosowane do potrzeb osób starszych</w:t>
            </w:r>
            <w:r w:rsidR="003E3892">
              <w:rPr>
                <w:bCs/>
              </w:rPr>
              <w:t xml:space="preserve"> (w tym zajęcia na pływalni miejskiej)</w:t>
            </w:r>
          </w:p>
          <w:p w14:paraId="1174FC76" w14:textId="757D7032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</w:p>
          <w:p w14:paraId="413AB8E9" w14:textId="3EF428B6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Częstotliwość: 2 godz. w tygodniu, ok. 16 godz. Na miesiąc. Całość godzin do zrealizowania w ramach projektu to 496 godz. (</w:t>
            </w:r>
            <w:r w:rsidR="003B258E">
              <w:rPr>
                <w:bCs/>
              </w:rPr>
              <w:t>224</w:t>
            </w:r>
            <w:r>
              <w:rPr>
                <w:bCs/>
              </w:rPr>
              <w:t xml:space="preserve"> h – 2021 r; 192 h– 2022 r, 80 h – 2023</w:t>
            </w:r>
            <w:r w:rsidR="00D42BC1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  <w:r w:rsidR="003B258E">
              <w:rPr>
                <w:bCs/>
              </w:rPr>
              <w:t>)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08808254" w:rsidR="00E31E6A" w:rsidRDefault="00FD4059" w:rsidP="00712BFE">
            <w:pPr>
              <w:jc w:val="center"/>
              <w:rPr>
                <w:b/>
              </w:rPr>
            </w:pPr>
            <w:r>
              <w:rPr>
                <w:b/>
              </w:rPr>
              <w:t>496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169B" w14:textId="77777777" w:rsidR="00EC7B1F" w:rsidRDefault="00EC7B1F" w:rsidP="005E755E">
      <w:pPr>
        <w:spacing w:after="0" w:line="240" w:lineRule="auto"/>
      </w:pPr>
      <w:r>
        <w:separator/>
      </w:r>
    </w:p>
  </w:endnote>
  <w:endnote w:type="continuationSeparator" w:id="0">
    <w:p w14:paraId="6C03EC4F" w14:textId="77777777" w:rsidR="00EC7B1F" w:rsidRDefault="00EC7B1F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CC49" w14:textId="77777777" w:rsidR="00EC7B1F" w:rsidRDefault="00EC7B1F" w:rsidP="005E755E">
      <w:pPr>
        <w:spacing w:after="0" w:line="240" w:lineRule="auto"/>
      </w:pPr>
      <w:r>
        <w:separator/>
      </w:r>
    </w:p>
  </w:footnote>
  <w:footnote w:type="continuationSeparator" w:id="0">
    <w:p w14:paraId="728C2C32" w14:textId="77777777" w:rsidR="00EC7B1F" w:rsidRDefault="00EC7B1F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B258E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BF4BFB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42BC1"/>
    <w:rsid w:val="00D65671"/>
    <w:rsid w:val="00D717B6"/>
    <w:rsid w:val="00DC6275"/>
    <w:rsid w:val="00E25A23"/>
    <w:rsid w:val="00E31E6A"/>
    <w:rsid w:val="00E66986"/>
    <w:rsid w:val="00E872DF"/>
    <w:rsid w:val="00EC6BEA"/>
    <w:rsid w:val="00EC7B1F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Urząd Miasta w Słupcy</cp:lastModifiedBy>
  <cp:revision>32</cp:revision>
  <dcterms:created xsi:type="dcterms:W3CDTF">2020-09-01T10:12:00Z</dcterms:created>
  <dcterms:modified xsi:type="dcterms:W3CDTF">2021-05-27T07:38:00Z</dcterms:modified>
</cp:coreProperties>
</file>