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F0DC" w14:textId="317B6A94" w:rsidR="00C04BE8" w:rsidRDefault="00C04BE8" w:rsidP="00C04BE8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04BE8" w14:paraId="3258C2EC" w14:textId="77777777" w:rsidTr="000724BD">
        <w:trPr>
          <w:jc w:val="center"/>
        </w:trPr>
        <w:tc>
          <w:tcPr>
            <w:tcW w:w="9918" w:type="dxa"/>
          </w:tcPr>
          <w:p w14:paraId="616FBD18" w14:textId="77777777" w:rsidR="0024449A" w:rsidRDefault="00C04BE8" w:rsidP="0024449A">
            <w:pPr>
              <w:pStyle w:val="Akapitzlist"/>
              <w:shd w:val="clear" w:color="auto" w:fill="FDFDFD"/>
              <w:ind w:left="318" w:right="176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</w:p>
          <w:p w14:paraId="15EDDF26" w14:textId="78B1868E" w:rsidR="00C04BE8" w:rsidRDefault="00C04BE8" w:rsidP="000724B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61966342" w14:textId="77777777" w:rsidR="00C04BE8" w:rsidRPr="0056466F" w:rsidRDefault="00C04BE8" w:rsidP="000724BD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616ACC7E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71F8E8E5" w14:textId="274003E7" w:rsidR="000E0097" w:rsidRDefault="00C04BE8" w:rsidP="000C6C6C">
            <w:pPr>
              <w:pStyle w:val="Akapitzlist"/>
              <w:shd w:val="clear" w:color="auto" w:fill="FDFDFD"/>
              <w:ind w:left="164" w:right="178" w:firstLine="1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Pan Michał </w:t>
            </w:r>
            <w:proofErr w:type="spellStart"/>
            <w:r w:rsid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Pyrzyk</w:t>
            </w:r>
            <w:proofErr w:type="spellEnd"/>
            <w:r w:rsid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– Burmistrz Miasta Słupcy.</w:t>
            </w:r>
            <w:r w:rsidR="000C6C6C">
              <w:t xml:space="preserve"> </w:t>
            </w:r>
            <w:r w:rsidR="000C6C6C" w:rsidRP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Adres i dane kontaktowe administratora danych: Urząd Miasta w Słupcy,</w:t>
            </w:r>
            <w:r w:rsid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0C6C6C" w:rsidRP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ul. </w:t>
            </w:r>
            <w:r w:rsidR="000E009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Kazimierza </w:t>
            </w:r>
            <w:r w:rsidR="000C6C6C" w:rsidRP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Pułaskiego 21, 62-400 Słupca, tel. 63 277-27-27,</w:t>
            </w:r>
            <w:r w:rsidR="000E009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516A8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</w:t>
            </w:r>
            <w:r w:rsidR="000C6C6C" w:rsidRPr="000C6C6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-mail: </w:t>
            </w:r>
            <w:hyperlink r:id="rId5" w:history="1">
              <w:r w:rsidR="000E0097" w:rsidRPr="008A7EE1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um@miasto.slupca.pl</w:t>
              </w:r>
            </w:hyperlink>
          </w:p>
          <w:p w14:paraId="35F4876C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0FC0BC3" w14:textId="77777777" w:rsidR="00C04BE8" w:rsidRPr="00027966" w:rsidRDefault="00C04BE8" w:rsidP="000724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605BDCED" w14:textId="4A1BEF41" w:rsidR="00C04BE8" w:rsidRDefault="00C04BE8" w:rsidP="00C04BE8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0C6C6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62-400 Słupca, ul. Kazimierza Pułaskiego 21,</w:t>
            </w:r>
          </w:p>
          <w:p w14:paraId="3F376CEE" w14:textId="5034AA46" w:rsidR="00C04BE8" w:rsidRPr="000E0097" w:rsidRDefault="00C04BE8" w:rsidP="00C04BE8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6" w:history="1">
              <w:r w:rsidR="000C6C6C" w:rsidRPr="00AC4444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iod@miasto.slupca.pl</w:t>
              </w:r>
            </w:hyperlink>
            <w:r w:rsidR="000C6C6C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</w:p>
          <w:p w14:paraId="0F751BAB" w14:textId="229C1DCC" w:rsidR="000E0097" w:rsidRPr="000E0097" w:rsidRDefault="000E0097" w:rsidP="00C04BE8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  <w:u w:val="none"/>
              </w:rPr>
            </w:pPr>
            <w:r w:rsidRPr="000E0097">
              <w:rPr>
                <w:rStyle w:val="Hipercze"/>
                <w:rFonts w:eastAsia="Times New Roman"/>
                <w:color w:val="auto"/>
                <w:sz w:val="19"/>
                <w:szCs w:val="19"/>
                <w:u w:val="none"/>
              </w:rPr>
              <w:t>t</w:t>
            </w:r>
            <w:r w:rsidRPr="000E0097">
              <w:rPr>
                <w:rStyle w:val="Hipercze"/>
                <w:color w:val="auto"/>
                <w:u w:val="none"/>
              </w:rPr>
              <w:t>elefonicznie</w:t>
            </w:r>
            <w:r>
              <w:rPr>
                <w:rStyle w:val="Hipercze"/>
                <w:color w:val="auto"/>
                <w:u w:val="none"/>
              </w:rPr>
              <w:t xml:space="preserve"> </w:t>
            </w:r>
            <w:r w:rsidRPr="000E0097">
              <w:rPr>
                <w:rStyle w:val="Hipercze"/>
                <w:color w:val="auto"/>
                <w:u w:val="none"/>
              </w:rPr>
              <w:t>pod numere</w:t>
            </w:r>
            <w:r w:rsidRPr="002D6E9E">
              <w:rPr>
                <w:rStyle w:val="Hipercze"/>
                <w:color w:val="auto"/>
                <w:u w:val="none"/>
              </w:rPr>
              <w:t>m:</w:t>
            </w:r>
            <w:r w:rsidRPr="000E0097">
              <w:rPr>
                <w:rStyle w:val="Hipercze"/>
                <w:color w:val="auto"/>
                <w:u w:val="none"/>
              </w:rPr>
              <w:t xml:space="preserve"> 63 277-27-27 w. 105</w:t>
            </w:r>
          </w:p>
          <w:p w14:paraId="4C5ABCEE" w14:textId="0C261D40" w:rsidR="00C04BE8" w:rsidRPr="00027966" w:rsidRDefault="00C04BE8" w:rsidP="000724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Do IOD należy kierować wyłącznie sprawy dotyczące przetwarzania Pani/Pana danych osobowych przez administratora, </w:t>
            </w:r>
            <w:r w:rsidR="000C6C6C">
              <w:rPr>
                <w:rFonts w:ascii="Fira Sans" w:hAnsi="Fira Sans"/>
                <w:sz w:val="19"/>
                <w:szCs w:val="19"/>
                <w:lang w:eastAsia="x-none"/>
              </w:rPr>
              <w:t xml:space="preserve">              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500EC177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E87C045" w14:textId="77777777" w:rsidR="000C6C6C" w:rsidRDefault="00C04BE8" w:rsidP="000724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Pani/Pana dane osobowe będą przetwarzane </w:t>
            </w:r>
            <w:r w:rsidR="000C6C6C">
              <w:rPr>
                <w:rFonts w:ascii="Fira Sans" w:eastAsia="Times New Roman" w:hAnsi="Fira Sans"/>
                <w:color w:val="222222"/>
                <w:sz w:val="19"/>
                <w:szCs w:val="19"/>
              </w:rPr>
              <w:t>w celu realizacji naboru dla kandydatów na rachmistrzów spisowych.</w:t>
            </w:r>
          </w:p>
          <w:p w14:paraId="413C0BFB" w14:textId="4F6D3060" w:rsidR="00C04BE8" w:rsidRPr="008D49D1" w:rsidRDefault="000C6C6C" w:rsidP="002D6E9E">
            <w:pPr>
              <w:shd w:val="clear" w:color="auto" w:fill="FDFDFD"/>
              <w:ind w:left="164" w:right="178" w:firstLine="10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Podstawa prawna przetwarzania</w:t>
            </w:r>
            <w:r w:rsidR="00C04BE8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: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="00C04BE8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="00C04BE8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37A46CF5" w14:textId="77777777" w:rsidR="00C04BE8" w:rsidRPr="00137101" w:rsidRDefault="00C04BE8" w:rsidP="002D6E9E">
            <w:pPr>
              <w:pStyle w:val="Akapitzlist"/>
              <w:shd w:val="clear" w:color="auto" w:fill="FDFDFD"/>
              <w:ind w:left="164" w:right="178" w:firstLine="1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39F4C580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E4998D0" w14:textId="77777777" w:rsidR="00C04BE8" w:rsidRPr="008D49D1" w:rsidRDefault="00C04BE8" w:rsidP="000724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878512E" w14:textId="77777777" w:rsidR="00C04BE8" w:rsidRPr="008D49D1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6ACF4805" w14:textId="0420D0E0" w:rsidR="00C04BE8" w:rsidRPr="00BF52FB" w:rsidRDefault="00C04BE8" w:rsidP="000724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="00DC29F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, </w:t>
            </w:r>
            <w:r w:rsidR="00DC29FC" w:rsidRPr="00DC29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zgodnie z klasyfikacją wynikającą z jednolitego rzeczowego wykazu akt organów gminy i związków międzygminnych oraz urzędów obsługujących te organy i związki (Rozporządzenie Prezesa Rady Ministrów z dnia 18 stycznia 2011 r.).</w:t>
            </w:r>
          </w:p>
          <w:p w14:paraId="2D0AE0C1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55D0630" w14:textId="77777777" w:rsidR="00C04BE8" w:rsidRPr="00027966" w:rsidRDefault="00C04BE8" w:rsidP="000724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2CC30A26" w14:textId="77777777" w:rsidR="00C04BE8" w:rsidRDefault="00C04BE8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1691BCF" w14:textId="7E59E32D" w:rsidR="00C04BE8" w:rsidRPr="008D49D1" w:rsidRDefault="00DC29FC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żądania 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85CC365" w14:textId="1057AEF0" w:rsidR="00C04BE8" w:rsidRPr="008D49D1" w:rsidRDefault="00DC29FC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żądania </w:t>
            </w:r>
            <w:r w:rsidR="007E65B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usunięcia lub 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9C0C273" w14:textId="77777777" w:rsidR="00C04BE8" w:rsidRPr="008D49D1" w:rsidRDefault="00C04BE8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2F07790" w14:textId="35E0ACF0" w:rsidR="00C04BE8" w:rsidRDefault="007E65BC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</w:t>
            </w:r>
            <w:r w:rsidR="00C04BE8"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 w:rsidR="00C04BE8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9296B61" w14:textId="735844A1" w:rsidR="007E65BC" w:rsidRPr="007E65BC" w:rsidRDefault="00C04BE8" w:rsidP="007E65BC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cofnięcia zgody na przetwarzanie danych osobowych </w:t>
            </w:r>
            <w:r w:rsidR="007E65B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 dowolnym momencie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w przypadku, w którym przetwarzanie Państwa danych odbywa się na podstawie zgody,</w:t>
            </w:r>
            <w:r w:rsidR="007E65BC" w:rsidRPr="007E65B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bez wpływu na zgodność z prawem przetwarzania, którego dokonano na jej podstawie przed jej wycofaniem. </w:t>
            </w:r>
          </w:p>
          <w:p w14:paraId="15542F07" w14:textId="77777777" w:rsidR="00C04BE8" w:rsidRPr="00027966" w:rsidRDefault="00C04BE8" w:rsidP="00C04BE8">
            <w:pPr>
              <w:pStyle w:val="Akapitzlist"/>
              <w:numPr>
                <w:ilvl w:val="0"/>
                <w:numId w:val="1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599CE899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7394133D" w14:textId="77777777" w:rsidR="00C04BE8" w:rsidRPr="00027966" w:rsidRDefault="00C04BE8" w:rsidP="000724BD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B30D50" w14:textId="77777777" w:rsidR="00C04BE8" w:rsidRPr="00027966" w:rsidRDefault="00C04BE8" w:rsidP="00C04BE8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7A127D2B" w14:textId="77777777" w:rsidR="00C04BE8" w:rsidRDefault="00C04BE8" w:rsidP="000724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4A381890" w14:textId="77777777" w:rsidR="00310518" w:rsidRDefault="00310518"/>
    <w:sectPr w:rsidR="00310518" w:rsidSect="007226F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824C0"/>
    <w:multiLevelType w:val="hybridMultilevel"/>
    <w:tmpl w:val="2E9099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8"/>
    <w:rsid w:val="000C6C6C"/>
    <w:rsid w:val="000E0097"/>
    <w:rsid w:val="0024449A"/>
    <w:rsid w:val="002D6E9E"/>
    <w:rsid w:val="00310518"/>
    <w:rsid w:val="00516A87"/>
    <w:rsid w:val="005B3E23"/>
    <w:rsid w:val="007226F7"/>
    <w:rsid w:val="007E65BC"/>
    <w:rsid w:val="008B6BEC"/>
    <w:rsid w:val="00C04BE8"/>
    <w:rsid w:val="00D900E2"/>
    <w:rsid w:val="00DB3C4E"/>
    <w:rsid w:val="00DC29FC"/>
    <w:rsid w:val="00E3001C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BDA"/>
  <w15:chartTrackingRefBased/>
  <w15:docId w15:val="{460D7437-E29E-4349-A1CD-4C5C5D9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4B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4BE8"/>
  </w:style>
  <w:style w:type="character" w:styleId="Hipercze">
    <w:name w:val="Hyperlink"/>
    <w:basedOn w:val="Domylnaczcionkaakapitu"/>
    <w:uiPriority w:val="99"/>
    <w:rsid w:val="00C04BE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04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C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slupca.pl" TargetMode="External"/><Relationship Id="rId5" Type="http://schemas.openxmlformats.org/officeDocument/2006/relationships/hyperlink" Target="mailto:um@miasto.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Wyderkiewicz</dc:creator>
  <cp:keywords/>
  <dc:description/>
  <cp:lastModifiedBy>Tomasz Parus</cp:lastModifiedBy>
  <cp:revision>2</cp:revision>
  <dcterms:created xsi:type="dcterms:W3CDTF">2021-01-28T13:04:00Z</dcterms:created>
  <dcterms:modified xsi:type="dcterms:W3CDTF">2021-01-28T13:04:00Z</dcterms:modified>
</cp:coreProperties>
</file>