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257F3" w14:textId="1F74C145" w:rsidR="00E25A23" w:rsidRDefault="00E25A23" w:rsidP="00E25A23">
      <w:pPr>
        <w:spacing w:before="120" w:after="0" w:line="360" w:lineRule="auto"/>
        <w:jc w:val="center"/>
        <w:rPr>
          <w:rFonts w:cstheme="minorHAnsi"/>
          <w:b/>
          <w:sz w:val="21"/>
          <w:szCs w:val="21"/>
          <w:u w:val="single"/>
        </w:rPr>
      </w:pPr>
      <w:r>
        <w:rPr>
          <w:b/>
          <w:bCs/>
        </w:rPr>
        <w:t xml:space="preserve">Zakup i dostawa </w:t>
      </w:r>
      <w:r w:rsidR="000738AE">
        <w:rPr>
          <w:b/>
          <w:bCs/>
        </w:rPr>
        <w:t>drobnego sprzętu AGD</w:t>
      </w:r>
      <w:r>
        <w:rPr>
          <w:b/>
          <w:bCs/>
        </w:rPr>
        <w:t xml:space="preserve"> do projektu „Rozwój usług społecznych świadczonych dla mieszkańców Gminy Miejskiej Słupca”</w:t>
      </w:r>
    </w:p>
    <w:p w14:paraId="338B6FE7" w14:textId="3EA8F181" w:rsidR="00F24BB2" w:rsidRPr="00EC6BEA" w:rsidRDefault="00EC6BEA" w:rsidP="00EC6BEA">
      <w:pPr>
        <w:spacing w:line="240" w:lineRule="auto"/>
        <w:rPr>
          <w:b/>
        </w:rPr>
      </w:pPr>
      <w:r w:rsidRPr="00EC6BEA">
        <w:rPr>
          <w:b/>
        </w:rPr>
        <w:t>Miejsce dostawy:</w:t>
      </w:r>
      <w:r>
        <w:t xml:space="preserve"> </w:t>
      </w:r>
      <w:r w:rsidR="00E31E6A">
        <w:rPr>
          <w:b/>
        </w:rPr>
        <w:t>Ochotnicza Straż Pożarna, ul Ratajczaka 1</w:t>
      </w:r>
      <w:r w:rsidRPr="00EC6BEA">
        <w:rPr>
          <w:b/>
        </w:rPr>
        <w:t>, 62 – 400 Słupca</w:t>
      </w:r>
      <w:r w:rsidR="00E31E6A">
        <w:rPr>
          <w:b/>
        </w:rPr>
        <w:t>, Klub Seniora</w:t>
      </w:r>
      <w:r w:rsidR="009011D8">
        <w:rPr>
          <w:b/>
        </w:rPr>
        <w:t xml:space="preserve"> lub inne na terenie Słupcy wskazane przez Zamawiającego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98"/>
        <w:gridCol w:w="7154"/>
        <w:gridCol w:w="1415"/>
      </w:tblGrid>
      <w:tr w:rsidR="00C0547E" w14:paraId="00B2AD19" w14:textId="77777777" w:rsidTr="00C0547E">
        <w:tc>
          <w:tcPr>
            <w:tcW w:w="498" w:type="dxa"/>
          </w:tcPr>
          <w:p w14:paraId="0750BD59" w14:textId="77777777" w:rsidR="00C0547E" w:rsidRPr="00F66628" w:rsidRDefault="00C0547E" w:rsidP="00712BFE">
            <w:pPr>
              <w:jc w:val="center"/>
              <w:rPr>
                <w:b/>
              </w:rPr>
            </w:pPr>
            <w:r w:rsidRPr="00F66628">
              <w:rPr>
                <w:b/>
              </w:rPr>
              <w:t>Lp.</w:t>
            </w:r>
          </w:p>
        </w:tc>
        <w:tc>
          <w:tcPr>
            <w:tcW w:w="7154" w:type="dxa"/>
          </w:tcPr>
          <w:p w14:paraId="3F7CBD4C" w14:textId="77777777" w:rsidR="00C0547E" w:rsidRPr="00F66628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 xml:space="preserve"> Nazwa i o</w:t>
            </w:r>
            <w:r w:rsidRPr="00F66628">
              <w:rPr>
                <w:b/>
              </w:rPr>
              <w:t>pis przedmiotu zamówienia</w:t>
            </w:r>
          </w:p>
        </w:tc>
        <w:tc>
          <w:tcPr>
            <w:tcW w:w="1415" w:type="dxa"/>
          </w:tcPr>
          <w:p w14:paraId="2F76EEC4" w14:textId="77777777" w:rsidR="00C0547E" w:rsidRDefault="00C0547E" w:rsidP="00712BFE">
            <w:pPr>
              <w:jc w:val="center"/>
              <w:rPr>
                <w:b/>
              </w:rPr>
            </w:pPr>
            <w:r>
              <w:rPr>
                <w:b/>
              </w:rPr>
              <w:t>ilość</w:t>
            </w:r>
          </w:p>
        </w:tc>
      </w:tr>
      <w:tr w:rsidR="00E31E6A" w14:paraId="3A27AAE2" w14:textId="77777777" w:rsidTr="00C0547E">
        <w:tc>
          <w:tcPr>
            <w:tcW w:w="498" w:type="dxa"/>
          </w:tcPr>
          <w:p w14:paraId="373EAECC" w14:textId="0732EF36" w:rsidR="00E31E6A" w:rsidRPr="00996574" w:rsidRDefault="00480AAA" w:rsidP="00712BFE">
            <w:pPr>
              <w:jc w:val="center"/>
              <w:rPr>
                <w:b/>
                <w:u w:val="single"/>
              </w:rPr>
            </w:pPr>
            <w:r w:rsidRPr="00996574">
              <w:rPr>
                <w:b/>
                <w:u w:val="single"/>
              </w:rPr>
              <w:t>1</w:t>
            </w:r>
          </w:p>
        </w:tc>
        <w:tc>
          <w:tcPr>
            <w:tcW w:w="7154" w:type="dxa"/>
          </w:tcPr>
          <w:p w14:paraId="469DEF81" w14:textId="0C9C95C5" w:rsidR="00996574" w:rsidRPr="00996574" w:rsidRDefault="00996574" w:rsidP="00996574">
            <w:pPr>
              <w:rPr>
                <w:rFonts w:ascii="Calibri" w:hAnsi="Calibri" w:cs="Calibri"/>
                <w:color w:val="000000"/>
                <w:u w:val="single"/>
              </w:rPr>
            </w:pPr>
            <w:r w:rsidRPr="00996574">
              <w:rPr>
                <w:rFonts w:ascii="Calibri" w:hAnsi="Calibri" w:cs="Calibri"/>
                <w:color w:val="000000"/>
                <w:u w:val="single"/>
              </w:rPr>
              <w:t>Zastawa stołowa kpl (35 talerzy płaskich, 35 głębokich, 35 deserowych, 35 kubków, 35 filiżanek)-</w:t>
            </w:r>
          </w:p>
          <w:p w14:paraId="53848D79" w14:textId="14DADC86" w:rsidR="00996574" w:rsidRDefault="00D62EAE" w:rsidP="00FF4D3E">
            <w:pPr>
              <w:rPr>
                <w:bCs/>
              </w:rPr>
            </w:pPr>
            <w:r>
              <w:rPr>
                <w:bCs/>
              </w:rPr>
              <w:t>Talerze płaskie- średnica ok. 25cm, możliwość używania w kuchence mikrofalowej oraz zmywarce</w:t>
            </w:r>
            <w:r w:rsidR="00BE2FE5">
              <w:rPr>
                <w:bCs/>
              </w:rPr>
              <w:t>, materiał- porcelana</w:t>
            </w:r>
          </w:p>
          <w:p w14:paraId="1057536F" w14:textId="19001E95" w:rsidR="00D62EAE" w:rsidRPr="00D62EAE" w:rsidRDefault="00D62EAE" w:rsidP="00FF4D3E">
            <w:pPr>
              <w:rPr>
                <w:bCs/>
              </w:rPr>
            </w:pPr>
            <w:r>
              <w:rPr>
                <w:bCs/>
              </w:rPr>
              <w:t>Talerze głębokie-</w:t>
            </w:r>
            <w:r w:rsidR="00BE2FE5">
              <w:rPr>
                <w:bCs/>
              </w:rPr>
              <w:t xml:space="preserve"> średnica ok. 22cm, możliwość używania w kuchence mikrofalowej oraz zmywarce, materiał - porcelana</w:t>
            </w:r>
          </w:p>
          <w:p w14:paraId="32025A76" w14:textId="3B594C7C" w:rsidR="00996574" w:rsidRDefault="00BE2FE5" w:rsidP="00FF4D3E">
            <w:pPr>
              <w:rPr>
                <w:bCs/>
              </w:rPr>
            </w:pPr>
            <w:r w:rsidRPr="00BE2FE5">
              <w:rPr>
                <w:bCs/>
              </w:rPr>
              <w:t xml:space="preserve">Talerze deserowe- średnica ok. 19 cm, </w:t>
            </w:r>
            <w:r>
              <w:rPr>
                <w:bCs/>
              </w:rPr>
              <w:t>możliwość używania w kuchence mikrofalowej oraz zmywarce, materiał – porcelana</w:t>
            </w:r>
          </w:p>
          <w:p w14:paraId="6F57E936" w14:textId="0B7CA256" w:rsidR="00BE2FE5" w:rsidRDefault="00BE2FE5" w:rsidP="00FF4D3E">
            <w:pPr>
              <w:rPr>
                <w:bCs/>
              </w:rPr>
            </w:pPr>
            <w:r>
              <w:rPr>
                <w:bCs/>
              </w:rPr>
              <w:t>Kubki- pojemność 250ml, możliwość używania w kuchence mikrofalowej oraz zmywarce</w:t>
            </w:r>
            <w:r w:rsidR="006071D0">
              <w:rPr>
                <w:bCs/>
              </w:rPr>
              <w:t>, materiał porcelana lub szkło</w:t>
            </w:r>
          </w:p>
          <w:p w14:paraId="7AC49E6C" w14:textId="43126F97" w:rsidR="00E31E6A" w:rsidRPr="00996574" w:rsidRDefault="00E31E6A" w:rsidP="006071D0">
            <w:pPr>
              <w:rPr>
                <w:bCs/>
                <w:u w:val="single"/>
              </w:rPr>
            </w:pPr>
          </w:p>
        </w:tc>
        <w:tc>
          <w:tcPr>
            <w:tcW w:w="1415" w:type="dxa"/>
          </w:tcPr>
          <w:p w14:paraId="63FE9F07" w14:textId="38FE2FD3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6D46">
              <w:rPr>
                <w:b/>
              </w:rPr>
              <w:t xml:space="preserve"> kpl</w:t>
            </w:r>
          </w:p>
        </w:tc>
      </w:tr>
      <w:tr w:rsidR="00E31E6A" w14:paraId="0AF63CF3" w14:textId="77777777" w:rsidTr="00C0547E">
        <w:tc>
          <w:tcPr>
            <w:tcW w:w="498" w:type="dxa"/>
          </w:tcPr>
          <w:p w14:paraId="21ACD916" w14:textId="131BE473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54" w:type="dxa"/>
          </w:tcPr>
          <w:p w14:paraId="6D3CC217" w14:textId="273197EE" w:rsidR="00996574" w:rsidRPr="00085E9A" w:rsidRDefault="00996574" w:rsidP="003C6E6D">
            <w:pPr>
              <w:rPr>
                <w:rFonts w:cstheme="minorHAnsi"/>
                <w:bCs/>
                <w:u w:val="single"/>
              </w:rPr>
            </w:pPr>
            <w:r w:rsidRPr="00085E9A">
              <w:rPr>
                <w:rFonts w:cstheme="minorHAnsi"/>
                <w:bCs/>
                <w:u w:val="single"/>
              </w:rPr>
              <w:t>Zestaw garnków-</w:t>
            </w:r>
          </w:p>
          <w:p w14:paraId="1090942C" w14:textId="77777777" w:rsidR="00AC152D" w:rsidRPr="00085E9A" w:rsidRDefault="00AC152D" w:rsidP="00AC152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W zestawie:</w:t>
            </w:r>
          </w:p>
          <w:p w14:paraId="159108DF" w14:textId="77777777" w:rsidR="00AC152D" w:rsidRPr="00085E9A" w:rsidRDefault="00AC152D" w:rsidP="00AC152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 xml:space="preserve">- garnek z pokrywką </w:t>
            </w:r>
            <w:r w:rsidRPr="00085E9A">
              <w:rPr>
                <w:rFonts w:ascii="Cambria Math" w:hAnsi="Cambria Math" w:cs="Cambria Math"/>
                <w:sz w:val="22"/>
                <w:szCs w:val="22"/>
              </w:rPr>
              <w:t>⌀</w:t>
            </w: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28 x 12cm - 6,1l</w:t>
            </w:r>
          </w:p>
          <w:p w14:paraId="780DFEEB" w14:textId="77777777" w:rsidR="00AC152D" w:rsidRPr="00085E9A" w:rsidRDefault="00AC152D" w:rsidP="00AC152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 xml:space="preserve">- garnek z pokrywką </w:t>
            </w:r>
            <w:r w:rsidRPr="00085E9A">
              <w:rPr>
                <w:rFonts w:ascii="Cambria Math" w:hAnsi="Cambria Math" w:cs="Cambria Math"/>
                <w:sz w:val="22"/>
                <w:szCs w:val="22"/>
              </w:rPr>
              <w:t>⌀</w:t>
            </w: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24 x 10,4cm - 4l</w:t>
            </w:r>
          </w:p>
          <w:p w14:paraId="4BF96825" w14:textId="77777777" w:rsidR="00AC152D" w:rsidRPr="00085E9A" w:rsidRDefault="00AC152D" w:rsidP="00AC152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 xml:space="preserve">- garnek z pokrywką </w:t>
            </w:r>
            <w:r w:rsidRPr="00085E9A">
              <w:rPr>
                <w:rFonts w:ascii="Cambria Math" w:hAnsi="Cambria Math" w:cs="Cambria Math"/>
                <w:sz w:val="22"/>
                <w:szCs w:val="22"/>
              </w:rPr>
              <w:t>⌀</w:t>
            </w: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20 x 8,3cm - 2,15l</w:t>
            </w:r>
          </w:p>
          <w:p w14:paraId="3A1D2723" w14:textId="77777777" w:rsidR="00AC152D" w:rsidRPr="00085E9A" w:rsidRDefault="00AC152D" w:rsidP="00AC152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 xml:space="preserve">- rondelek z pokrywką </w:t>
            </w:r>
            <w:r w:rsidRPr="00085E9A">
              <w:rPr>
                <w:rFonts w:ascii="Cambria Math" w:hAnsi="Cambria Math" w:cs="Cambria Math"/>
                <w:sz w:val="22"/>
                <w:szCs w:val="22"/>
              </w:rPr>
              <w:t>⌀</w:t>
            </w: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16 x 7,5cm - 1,25l</w:t>
            </w:r>
          </w:p>
          <w:p w14:paraId="0B733F70" w14:textId="77777777" w:rsidR="00AC152D" w:rsidRPr="00085E9A" w:rsidRDefault="00AC152D" w:rsidP="00AC152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 xml:space="preserve">- patelnia </w:t>
            </w:r>
            <w:r w:rsidRPr="00085E9A">
              <w:rPr>
                <w:rFonts w:ascii="Cambria Math" w:hAnsi="Cambria Math" w:cs="Cambria Math"/>
                <w:sz w:val="22"/>
                <w:szCs w:val="22"/>
              </w:rPr>
              <w:t>⌀</w:t>
            </w: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24 x 4,8cm - 1,6l</w:t>
            </w:r>
          </w:p>
          <w:p w14:paraId="5F55575E" w14:textId="77777777" w:rsidR="00AC152D" w:rsidRPr="00085E9A" w:rsidRDefault="00AC152D" w:rsidP="00AC152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- patelnia głęboka: Ø28 x 7 cm 3,6l</w:t>
            </w:r>
          </w:p>
          <w:p w14:paraId="6805AD61" w14:textId="3E57A429" w:rsidR="00AC152D" w:rsidRPr="00085E9A" w:rsidRDefault="00AC152D" w:rsidP="00AC152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- podstawki pod gorące garnki - 2 szt.</w:t>
            </w:r>
          </w:p>
          <w:p w14:paraId="16DDFE98" w14:textId="0B1F0D66" w:rsidR="00AC152D" w:rsidRPr="00085E9A" w:rsidRDefault="00AC152D" w:rsidP="00AC152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- Nadają się do wszystkich rodzajów kuchenek</w:t>
            </w:r>
          </w:p>
          <w:p w14:paraId="5D7CD7C5" w14:textId="77777777" w:rsidR="00AC152D" w:rsidRPr="00085E9A" w:rsidRDefault="00AC152D" w:rsidP="00AC152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- Potrójna warstwa marmurowa.</w:t>
            </w:r>
          </w:p>
          <w:p w14:paraId="196E9682" w14:textId="5FD9B73E" w:rsidR="00AC152D" w:rsidRPr="00085E9A" w:rsidRDefault="00AC152D" w:rsidP="00AC152D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- Niezwykle odporn</w:t>
            </w:r>
            <w:r w:rsidR="00FB6D46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 xml:space="preserve"> na zarysowania.</w:t>
            </w:r>
          </w:p>
          <w:p w14:paraId="3FA273F0" w14:textId="660F4FB9" w:rsidR="00996574" w:rsidRPr="00085E9A" w:rsidRDefault="00AC152D" w:rsidP="00085E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-można myć w zmywarce</w:t>
            </w:r>
          </w:p>
          <w:p w14:paraId="7F10F6EE" w14:textId="4E76B87E" w:rsidR="008D50BD" w:rsidRPr="00085E9A" w:rsidRDefault="008D50BD" w:rsidP="003C6E6D">
            <w:pPr>
              <w:rPr>
                <w:rFonts w:cstheme="minorHAnsi"/>
              </w:rPr>
            </w:pPr>
            <w:r w:rsidRPr="00085E9A">
              <w:rPr>
                <w:rFonts w:cstheme="minorHAnsi"/>
              </w:rPr>
              <w:t xml:space="preserve">  </w:t>
            </w:r>
          </w:p>
        </w:tc>
        <w:tc>
          <w:tcPr>
            <w:tcW w:w="1415" w:type="dxa"/>
          </w:tcPr>
          <w:p w14:paraId="48DE15C7" w14:textId="182BCE64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6D46">
              <w:rPr>
                <w:b/>
              </w:rPr>
              <w:t xml:space="preserve"> kpl</w:t>
            </w:r>
          </w:p>
        </w:tc>
      </w:tr>
      <w:tr w:rsidR="00E31E6A" w14:paraId="6FBDD78B" w14:textId="77777777" w:rsidTr="00C0547E">
        <w:tc>
          <w:tcPr>
            <w:tcW w:w="498" w:type="dxa"/>
          </w:tcPr>
          <w:p w14:paraId="79FC3DC0" w14:textId="3017C50D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154" w:type="dxa"/>
          </w:tcPr>
          <w:p w14:paraId="0D8E84B8" w14:textId="16808E41" w:rsidR="00996574" w:rsidRPr="00085E9A" w:rsidRDefault="00996574" w:rsidP="00085E9A">
            <w:pPr>
              <w:rPr>
                <w:rFonts w:cstheme="minorHAnsi"/>
                <w:color w:val="000000"/>
                <w:u w:val="single"/>
              </w:rPr>
            </w:pPr>
            <w:r w:rsidRPr="00085E9A">
              <w:rPr>
                <w:rFonts w:cstheme="minorHAnsi"/>
                <w:color w:val="000000"/>
                <w:u w:val="single"/>
              </w:rPr>
              <w:t>Komplet 4 sztućców 45 kpl</w:t>
            </w:r>
          </w:p>
          <w:p w14:paraId="5E8E6759" w14:textId="2F096376" w:rsidR="00085E9A" w:rsidRPr="00085E9A" w:rsidRDefault="00085E9A" w:rsidP="00085E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Skład kompletu</w:t>
            </w: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 xml:space="preserve"> dla 1 osoby / 4 sztuki:</w:t>
            </w:r>
          </w:p>
          <w:p w14:paraId="181F9F5F" w14:textId="77777777" w:rsidR="00085E9A" w:rsidRPr="00085E9A" w:rsidRDefault="00085E9A" w:rsidP="00085E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1 x łyżka obiadowa</w:t>
            </w:r>
          </w:p>
          <w:p w14:paraId="1031B16B" w14:textId="77777777" w:rsidR="00085E9A" w:rsidRPr="00085E9A" w:rsidRDefault="00085E9A" w:rsidP="00085E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1 x nóż obiadowy</w:t>
            </w:r>
          </w:p>
          <w:p w14:paraId="5D70084C" w14:textId="77777777" w:rsidR="00085E9A" w:rsidRPr="00085E9A" w:rsidRDefault="00085E9A" w:rsidP="00085E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1 x widelec obiadowy</w:t>
            </w:r>
          </w:p>
          <w:p w14:paraId="2DFB2ED1" w14:textId="77777777" w:rsidR="00085E9A" w:rsidRPr="00085E9A" w:rsidRDefault="00085E9A" w:rsidP="00085E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1 x łyżeczka do herbaty</w:t>
            </w:r>
          </w:p>
          <w:p w14:paraId="183FCE49" w14:textId="77777777" w:rsidR="00085E9A" w:rsidRPr="00085E9A" w:rsidRDefault="00085E9A" w:rsidP="00085E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WYKONANIE: stal nierdzewna 18/0 (nie zawiera niklu-polecana dla Alergików)</w:t>
            </w:r>
          </w:p>
          <w:p w14:paraId="62D98F7F" w14:textId="16396FF9" w:rsidR="00085E9A" w:rsidRPr="00085E9A" w:rsidRDefault="00085E9A" w:rsidP="00085E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polerowane na wysoki połysk</w:t>
            </w:r>
          </w:p>
          <w:p w14:paraId="4F62F831" w14:textId="34896F96" w:rsidR="00085E9A" w:rsidRPr="00085E9A" w:rsidRDefault="00085E9A" w:rsidP="00085E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085E9A">
              <w:rPr>
                <w:rFonts w:asciiTheme="minorHAnsi" w:hAnsiTheme="minorHAnsi" w:cstheme="minorHAnsi"/>
                <w:sz w:val="22"/>
                <w:szCs w:val="22"/>
              </w:rPr>
              <w:t>jednostkowe - folia ochronna</w:t>
            </w:r>
          </w:p>
          <w:p w14:paraId="22D84FB6" w14:textId="04CEFA01" w:rsidR="00085E9A" w:rsidRDefault="00085E9A" w:rsidP="00085E9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można myć w zmywarce</w:t>
            </w:r>
          </w:p>
          <w:p w14:paraId="5CDE103B" w14:textId="77777777" w:rsidR="00085E9A" w:rsidRPr="00085E9A" w:rsidRDefault="00085E9A" w:rsidP="00085E9A">
            <w:pPr>
              <w:rPr>
                <w:rFonts w:cstheme="minorHAnsi"/>
                <w:color w:val="000000"/>
                <w:u w:val="single"/>
              </w:rPr>
            </w:pPr>
          </w:p>
          <w:p w14:paraId="5CD9E1B0" w14:textId="45ADB32C" w:rsidR="002D4096" w:rsidRPr="00085E9A" w:rsidRDefault="002D4096" w:rsidP="00FB6D46">
            <w:pPr>
              <w:rPr>
                <w:rFonts w:cstheme="minorHAnsi"/>
              </w:rPr>
            </w:pPr>
          </w:p>
        </w:tc>
        <w:tc>
          <w:tcPr>
            <w:tcW w:w="1415" w:type="dxa"/>
          </w:tcPr>
          <w:p w14:paraId="2DB40F5B" w14:textId="5E199334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6D46">
              <w:rPr>
                <w:b/>
              </w:rPr>
              <w:t xml:space="preserve"> kpl</w:t>
            </w:r>
          </w:p>
        </w:tc>
      </w:tr>
      <w:tr w:rsidR="00E31E6A" w14:paraId="49BFB270" w14:textId="77777777" w:rsidTr="00C0547E">
        <w:tc>
          <w:tcPr>
            <w:tcW w:w="498" w:type="dxa"/>
          </w:tcPr>
          <w:p w14:paraId="6102E641" w14:textId="1AEF632F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54" w:type="dxa"/>
          </w:tcPr>
          <w:p w14:paraId="3BB8A870" w14:textId="720C78CA" w:rsidR="00996574" w:rsidRDefault="00996574" w:rsidP="00A07E35">
            <w:pPr>
              <w:tabs>
                <w:tab w:val="left" w:pos="97"/>
                <w:tab w:val="center" w:pos="3469"/>
              </w:tabs>
              <w:rPr>
                <w:bCs/>
                <w:u w:val="single"/>
              </w:rPr>
            </w:pPr>
            <w:r>
              <w:rPr>
                <w:bCs/>
                <w:u w:val="single"/>
              </w:rPr>
              <w:t>Zestaw przyborów kuchennych</w:t>
            </w:r>
          </w:p>
          <w:p w14:paraId="5BD1A1A1" w14:textId="079958A6" w:rsidR="00085E9A" w:rsidRPr="00085E9A" w:rsidRDefault="00085E9A" w:rsidP="00085E9A">
            <w:pPr>
              <w:rPr>
                <w:rFonts w:eastAsia="Times New Roman" w:cstheme="minorHAnsi"/>
                <w:lang w:eastAsia="pl-PL"/>
              </w:rPr>
            </w:pPr>
            <w:r w:rsidRPr="00085E9A">
              <w:rPr>
                <w:rFonts w:eastAsia="Times New Roman" w:cstheme="minorHAnsi"/>
                <w:lang w:eastAsia="pl-PL"/>
              </w:rPr>
              <w:t>Zestaw zawiera:</w:t>
            </w:r>
          </w:p>
          <w:p w14:paraId="143271A3" w14:textId="77777777" w:rsidR="00085E9A" w:rsidRPr="00085E9A" w:rsidRDefault="00085E9A" w:rsidP="00085E9A">
            <w:pPr>
              <w:rPr>
                <w:rFonts w:eastAsia="Times New Roman" w:cstheme="minorHAnsi"/>
                <w:lang w:eastAsia="pl-PL"/>
              </w:rPr>
            </w:pPr>
            <w:r w:rsidRPr="00085E9A">
              <w:rPr>
                <w:rFonts w:eastAsia="Times New Roman" w:cstheme="minorHAnsi"/>
                <w:lang w:eastAsia="pl-PL"/>
              </w:rPr>
              <w:t>chochlę do zupy </w:t>
            </w:r>
          </w:p>
          <w:p w14:paraId="6E3E2D04" w14:textId="77777777" w:rsidR="00085E9A" w:rsidRPr="00085E9A" w:rsidRDefault="00085E9A" w:rsidP="00085E9A">
            <w:pPr>
              <w:rPr>
                <w:rFonts w:eastAsia="Times New Roman" w:cstheme="minorHAnsi"/>
                <w:lang w:eastAsia="pl-PL"/>
              </w:rPr>
            </w:pPr>
            <w:r w:rsidRPr="00085E9A">
              <w:rPr>
                <w:rFonts w:eastAsia="Times New Roman" w:cstheme="minorHAnsi"/>
                <w:lang w:eastAsia="pl-PL"/>
              </w:rPr>
              <w:t>narzędzie do skrobania</w:t>
            </w:r>
          </w:p>
          <w:p w14:paraId="6251D223" w14:textId="77777777" w:rsidR="00085E9A" w:rsidRPr="00085E9A" w:rsidRDefault="00085E9A" w:rsidP="00085E9A">
            <w:pPr>
              <w:rPr>
                <w:rFonts w:eastAsia="Times New Roman" w:cstheme="minorHAnsi"/>
                <w:lang w:eastAsia="pl-PL"/>
              </w:rPr>
            </w:pPr>
            <w:r w:rsidRPr="00085E9A">
              <w:rPr>
                <w:rFonts w:eastAsia="Times New Roman" w:cstheme="minorHAnsi"/>
                <w:lang w:eastAsia="pl-PL"/>
              </w:rPr>
              <w:lastRenderedPageBreak/>
              <w:t>łyżkę do serwowania ze szpatułką</w:t>
            </w:r>
          </w:p>
          <w:p w14:paraId="77F760E7" w14:textId="77777777" w:rsidR="00085E9A" w:rsidRPr="00085E9A" w:rsidRDefault="00085E9A" w:rsidP="00085E9A">
            <w:pPr>
              <w:rPr>
                <w:rFonts w:eastAsia="Times New Roman" w:cstheme="minorHAnsi"/>
                <w:lang w:eastAsia="pl-PL"/>
              </w:rPr>
            </w:pPr>
            <w:r w:rsidRPr="00085E9A">
              <w:rPr>
                <w:rFonts w:eastAsia="Times New Roman" w:cstheme="minorHAnsi"/>
                <w:lang w:eastAsia="pl-PL"/>
              </w:rPr>
              <w:t>cedzak z chochlą </w:t>
            </w:r>
          </w:p>
          <w:p w14:paraId="684D761A" w14:textId="77777777" w:rsidR="00085E9A" w:rsidRPr="00085E9A" w:rsidRDefault="00085E9A" w:rsidP="00085E9A">
            <w:pPr>
              <w:rPr>
                <w:rFonts w:eastAsia="Times New Roman" w:cstheme="minorHAnsi"/>
                <w:lang w:eastAsia="pl-PL"/>
              </w:rPr>
            </w:pPr>
            <w:r w:rsidRPr="00085E9A">
              <w:rPr>
                <w:rFonts w:eastAsia="Times New Roman" w:cstheme="minorHAnsi"/>
                <w:lang w:eastAsia="pl-PL"/>
              </w:rPr>
              <w:t>szpatułkę z widelcem. </w:t>
            </w:r>
          </w:p>
          <w:p w14:paraId="576004A8" w14:textId="77777777" w:rsidR="00085E9A" w:rsidRPr="002C042E" w:rsidRDefault="00085E9A" w:rsidP="00085E9A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Materiał-stal nierdzewna</w:t>
            </w:r>
          </w:p>
          <w:p w14:paraId="28AEB0FD" w14:textId="199F7DCC" w:rsidR="00085E9A" w:rsidRPr="002C042E" w:rsidRDefault="00085E9A" w:rsidP="00085E9A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Nadają się do mycia w zmywarce</w:t>
            </w:r>
          </w:p>
          <w:p w14:paraId="2F3DD2F2" w14:textId="77777777" w:rsidR="00085E9A" w:rsidRDefault="00085E9A" w:rsidP="00A07E35">
            <w:pPr>
              <w:tabs>
                <w:tab w:val="left" w:pos="97"/>
                <w:tab w:val="center" w:pos="3469"/>
              </w:tabs>
              <w:rPr>
                <w:bCs/>
                <w:u w:val="single"/>
              </w:rPr>
            </w:pPr>
          </w:p>
          <w:p w14:paraId="47484812" w14:textId="7FE7DAAF" w:rsidR="00E31E6A" w:rsidRPr="00480AAA" w:rsidRDefault="00480AAA" w:rsidP="00A07E35">
            <w:pPr>
              <w:tabs>
                <w:tab w:val="left" w:pos="97"/>
                <w:tab w:val="center" w:pos="3469"/>
              </w:tabs>
              <w:rPr>
                <w:bCs/>
              </w:rPr>
            </w:pPr>
            <w:r w:rsidRPr="00480AAA">
              <w:rPr>
                <w:bCs/>
              </w:rPr>
              <w:tab/>
              <w:t xml:space="preserve"> </w:t>
            </w:r>
          </w:p>
        </w:tc>
        <w:tc>
          <w:tcPr>
            <w:tcW w:w="1415" w:type="dxa"/>
          </w:tcPr>
          <w:p w14:paraId="3B01A911" w14:textId="5DAE933B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FB6D46">
              <w:rPr>
                <w:b/>
              </w:rPr>
              <w:t xml:space="preserve"> kpl</w:t>
            </w:r>
          </w:p>
        </w:tc>
      </w:tr>
      <w:tr w:rsidR="00E31E6A" w14:paraId="103C81F6" w14:textId="77777777" w:rsidTr="00C0547E">
        <w:tc>
          <w:tcPr>
            <w:tcW w:w="498" w:type="dxa"/>
          </w:tcPr>
          <w:p w14:paraId="4503B7EF" w14:textId="6CBCC548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54" w:type="dxa"/>
          </w:tcPr>
          <w:p w14:paraId="7E767208" w14:textId="6382E394" w:rsidR="00085E9A" w:rsidRDefault="00996574" w:rsidP="00996574">
            <w:pPr>
              <w:rPr>
                <w:rFonts w:ascii="Calibri" w:hAnsi="Calibri" w:cs="Calibri"/>
                <w:color w:val="000000"/>
                <w:u w:val="single"/>
              </w:rPr>
            </w:pPr>
            <w:r w:rsidRPr="00996574">
              <w:rPr>
                <w:rFonts w:ascii="Calibri" w:hAnsi="Calibri" w:cs="Calibri"/>
                <w:color w:val="000000"/>
                <w:u w:val="single"/>
              </w:rPr>
              <w:t>Naczynia kuchenne (dzba</w:t>
            </w:r>
            <w:r w:rsidR="00085E9A">
              <w:rPr>
                <w:rFonts w:ascii="Calibri" w:hAnsi="Calibri" w:cs="Calibri"/>
                <w:color w:val="000000"/>
                <w:u w:val="single"/>
              </w:rPr>
              <w:t>n</w:t>
            </w:r>
            <w:r w:rsidRPr="00996574">
              <w:rPr>
                <w:rFonts w:ascii="Calibri" w:hAnsi="Calibri" w:cs="Calibri"/>
                <w:color w:val="000000"/>
                <w:u w:val="single"/>
              </w:rPr>
              <w:t>ki, termosy, miski, półmiski itp.)</w:t>
            </w:r>
          </w:p>
          <w:p w14:paraId="61167205" w14:textId="77777777" w:rsidR="00085E9A" w:rsidRPr="00085E9A" w:rsidRDefault="00085E9A" w:rsidP="00085E9A">
            <w:pPr>
              <w:rPr>
                <w:rFonts w:eastAsia="Times New Roman" w:cstheme="minorHAnsi"/>
                <w:lang w:eastAsia="pl-PL"/>
              </w:rPr>
            </w:pPr>
            <w:r w:rsidRPr="00085E9A">
              <w:rPr>
                <w:rFonts w:eastAsia="Times New Roman" w:cstheme="minorHAnsi"/>
                <w:lang w:eastAsia="pl-PL"/>
              </w:rPr>
              <w:t>1 patelnia 0,5l śr.: 152x42mm,</w:t>
            </w:r>
          </w:p>
          <w:p w14:paraId="35211843" w14:textId="77777777" w:rsidR="00085E9A" w:rsidRPr="00085E9A" w:rsidRDefault="00085E9A" w:rsidP="00085E9A">
            <w:pPr>
              <w:rPr>
                <w:rFonts w:eastAsia="Times New Roman" w:cstheme="minorHAnsi"/>
                <w:lang w:eastAsia="pl-PL"/>
              </w:rPr>
            </w:pPr>
            <w:r w:rsidRPr="00085E9A">
              <w:rPr>
                <w:rFonts w:eastAsia="Times New Roman" w:cstheme="minorHAnsi"/>
                <w:lang w:eastAsia="pl-PL"/>
              </w:rPr>
              <w:t>1 miarka, 1 talerz śr.: 200mm, 1 miseczka,</w:t>
            </w:r>
          </w:p>
          <w:p w14:paraId="51AC9223" w14:textId="77777777" w:rsidR="00085E9A" w:rsidRPr="00085E9A" w:rsidRDefault="00085E9A" w:rsidP="00085E9A">
            <w:pPr>
              <w:rPr>
                <w:rFonts w:eastAsia="Times New Roman" w:cstheme="minorHAnsi"/>
                <w:lang w:eastAsia="pl-PL"/>
              </w:rPr>
            </w:pPr>
            <w:r w:rsidRPr="00085E9A">
              <w:rPr>
                <w:rFonts w:eastAsia="Times New Roman" w:cstheme="minorHAnsi"/>
                <w:lang w:eastAsia="pl-PL"/>
              </w:rPr>
              <w:t>pojemniki na sól i pieprz, plastikowa butelka 250ml,</w:t>
            </w:r>
          </w:p>
          <w:p w14:paraId="646F33B6" w14:textId="11929238" w:rsidR="00085E9A" w:rsidRDefault="00085E9A" w:rsidP="00085E9A">
            <w:pPr>
              <w:rPr>
                <w:rFonts w:eastAsia="Times New Roman" w:cstheme="minorHAnsi"/>
                <w:lang w:eastAsia="pl-PL"/>
              </w:rPr>
            </w:pPr>
            <w:r w:rsidRPr="00085E9A">
              <w:rPr>
                <w:rFonts w:eastAsia="Times New Roman" w:cstheme="minorHAnsi"/>
                <w:lang w:eastAsia="pl-PL"/>
              </w:rPr>
              <w:t>deseczka do krojenia, nóż, widelec i łyżka,</w:t>
            </w:r>
          </w:p>
          <w:p w14:paraId="48F7D08F" w14:textId="61CCEDB6" w:rsidR="00996574" w:rsidRPr="0076189E" w:rsidRDefault="0076189E" w:rsidP="00D717B6">
            <w:pPr>
              <w:rPr>
                <w:rFonts w:eastAsia="Times New Roman" w:cstheme="minorHAnsi"/>
                <w:lang w:eastAsia="pl-PL"/>
              </w:rPr>
            </w:pPr>
            <w:r>
              <w:t>misy kuchenne w trzech wielkościach: pojemność 1 l, 1.6 l oraz 3 l.</w:t>
            </w:r>
          </w:p>
          <w:p w14:paraId="3AB41E65" w14:textId="5C7F0202" w:rsidR="00E31E6A" w:rsidRPr="003F72E6" w:rsidRDefault="00E31E6A" w:rsidP="00FB6D46">
            <w:pPr>
              <w:rPr>
                <w:bCs/>
              </w:rPr>
            </w:pPr>
          </w:p>
        </w:tc>
        <w:tc>
          <w:tcPr>
            <w:tcW w:w="1415" w:type="dxa"/>
          </w:tcPr>
          <w:p w14:paraId="2AFEE8FA" w14:textId="02DAA020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6D46">
              <w:rPr>
                <w:b/>
              </w:rPr>
              <w:t xml:space="preserve"> kpl</w:t>
            </w:r>
          </w:p>
        </w:tc>
      </w:tr>
      <w:tr w:rsidR="00E31E6A" w14:paraId="69594457" w14:textId="77777777" w:rsidTr="00C0547E">
        <w:tc>
          <w:tcPr>
            <w:tcW w:w="498" w:type="dxa"/>
          </w:tcPr>
          <w:p w14:paraId="6F628FEC" w14:textId="20E958BD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54" w:type="dxa"/>
          </w:tcPr>
          <w:p w14:paraId="31A45887" w14:textId="6674900B" w:rsidR="00996574" w:rsidRDefault="00996574" w:rsidP="00480AAA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Kosz na odpady typu flip</w:t>
            </w:r>
          </w:p>
          <w:p w14:paraId="20C6DE99" w14:textId="249BD906" w:rsidR="0076189E" w:rsidRDefault="0076189E" w:rsidP="00480AAA">
            <w:r>
              <w:t>Kosz na śmieci o pojemności 50L</w:t>
            </w:r>
          </w:p>
          <w:p w14:paraId="09E178C6" w14:textId="6EC39B62" w:rsidR="0076189E" w:rsidRDefault="0076189E" w:rsidP="00480AAA">
            <w:r>
              <w:t>wymiary produktu: 29,4 x 37,6 x 65,3 cm</w:t>
            </w:r>
          </w:p>
          <w:p w14:paraId="5271B6B5" w14:textId="02AA466A" w:rsidR="00996574" w:rsidRDefault="0076189E" w:rsidP="00480AAA">
            <w:pPr>
              <w:rPr>
                <w:bCs/>
                <w:u w:val="single"/>
              </w:rPr>
            </w:pPr>
            <w:r>
              <w:t>materiał: tworzywo sztuczne</w:t>
            </w:r>
          </w:p>
          <w:p w14:paraId="3338448A" w14:textId="0AAE4E15" w:rsidR="004F4403" w:rsidRPr="00480AAA" w:rsidRDefault="004F4403" w:rsidP="00FB6D46">
            <w:pPr>
              <w:rPr>
                <w:bCs/>
              </w:rPr>
            </w:pPr>
          </w:p>
        </w:tc>
        <w:tc>
          <w:tcPr>
            <w:tcW w:w="1415" w:type="dxa"/>
          </w:tcPr>
          <w:p w14:paraId="10AA1E4E" w14:textId="3C35B294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31E6A" w14:paraId="4D0ED793" w14:textId="77777777" w:rsidTr="00C0547E">
        <w:tc>
          <w:tcPr>
            <w:tcW w:w="498" w:type="dxa"/>
          </w:tcPr>
          <w:p w14:paraId="209FABAD" w14:textId="32FE0E9F" w:rsidR="00E31E6A" w:rsidRPr="00F66628" w:rsidRDefault="00757965" w:rsidP="00712BF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154" w:type="dxa"/>
          </w:tcPr>
          <w:p w14:paraId="21DA7DDE" w14:textId="2F618AE5" w:rsidR="0076189E" w:rsidRDefault="00996574" w:rsidP="003167D1">
            <w:pPr>
              <w:rPr>
                <w:bCs/>
                <w:u w:val="single"/>
              </w:rPr>
            </w:pPr>
            <w:r>
              <w:rPr>
                <w:bCs/>
                <w:u w:val="single"/>
              </w:rPr>
              <w:t>Gaśnica proszkowa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63"/>
              <w:gridCol w:w="2052"/>
            </w:tblGrid>
            <w:tr w:rsidR="0076189E" w:rsidRPr="0076189E" w14:paraId="58DF67FB" w14:textId="77777777" w:rsidTr="007618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BB12CAA" w14:textId="086BEEE1" w:rsidR="0076189E" w:rsidRPr="0076189E" w:rsidRDefault="0076189E" w:rsidP="002C042E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 w:rsidRPr="0076189E">
                    <w:rPr>
                      <w:rFonts w:eastAsia="Times New Roman" w:cstheme="minorHAnsi"/>
                      <w:lang w:eastAsia="pl-PL"/>
                    </w:rPr>
                    <w:t>Typ</w:t>
                  </w:r>
                  <w:r w:rsidRPr="002C042E">
                    <w:rPr>
                      <w:rFonts w:eastAsia="Times New Roman" w:cstheme="minorHAnsi"/>
                      <w:lang w:eastAsia="pl-PL"/>
                    </w:rPr>
                    <w:t xml:space="preserve"> </w:t>
                  </w:r>
                  <w:r w:rsidR="00562091" w:rsidRPr="002C042E">
                    <w:rPr>
                      <w:rFonts w:eastAsia="Times New Roman" w:cstheme="minorHAnsi"/>
                      <w:lang w:eastAsia="pl-PL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0B5598" w14:textId="3BB53340" w:rsidR="0076189E" w:rsidRPr="0076189E" w:rsidRDefault="0076189E" w:rsidP="002C042E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 w:rsidRPr="0076189E">
                    <w:rPr>
                      <w:rFonts w:eastAsia="Times New Roman" w:cstheme="minorHAnsi"/>
                      <w:lang w:eastAsia="pl-PL"/>
                    </w:rPr>
                    <w:t>Stałociśnieniowa</w:t>
                  </w:r>
                </w:p>
              </w:tc>
            </w:tr>
            <w:tr w:rsidR="0076189E" w:rsidRPr="0076189E" w14:paraId="1AC67755" w14:textId="77777777" w:rsidTr="007618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A4F821" w14:textId="77777777" w:rsidR="0076189E" w:rsidRPr="0076189E" w:rsidRDefault="0076189E" w:rsidP="002C042E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 w:rsidRPr="0076189E">
                    <w:rPr>
                      <w:rFonts w:eastAsia="Times New Roman" w:cstheme="minorHAnsi"/>
                      <w:lang w:eastAsia="pl-PL"/>
                    </w:rPr>
                    <w:t>Materiał wykonania zbiornika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CFCBB4" w14:textId="77777777" w:rsidR="0076189E" w:rsidRPr="0076189E" w:rsidRDefault="0076189E" w:rsidP="002C042E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 w:rsidRPr="0076189E">
                    <w:rPr>
                      <w:rFonts w:eastAsia="Times New Roman" w:cstheme="minorHAnsi"/>
                      <w:lang w:eastAsia="pl-PL"/>
                    </w:rPr>
                    <w:t>Stal</w:t>
                  </w:r>
                </w:p>
              </w:tc>
            </w:tr>
            <w:tr w:rsidR="0076189E" w:rsidRPr="0076189E" w14:paraId="28E8B5F6" w14:textId="77777777" w:rsidTr="007618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ADCC188" w14:textId="77777777" w:rsidR="0076189E" w:rsidRPr="0076189E" w:rsidRDefault="0076189E" w:rsidP="002C042E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 w:rsidRPr="0076189E">
                    <w:rPr>
                      <w:rFonts w:eastAsia="Times New Roman" w:cstheme="minorHAnsi"/>
                      <w:lang w:eastAsia="pl-PL"/>
                    </w:rPr>
                    <w:t>Środek gaśniczy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96D74" w14:textId="77777777" w:rsidR="0076189E" w:rsidRPr="0076189E" w:rsidRDefault="0076189E" w:rsidP="002C042E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 w:rsidRPr="0076189E">
                    <w:rPr>
                      <w:rFonts w:eastAsia="Times New Roman" w:cstheme="minorHAnsi"/>
                      <w:lang w:eastAsia="pl-PL"/>
                    </w:rPr>
                    <w:t>Proszek gaśniczy Adex</w:t>
                  </w:r>
                </w:p>
              </w:tc>
            </w:tr>
            <w:tr w:rsidR="0076189E" w:rsidRPr="0076189E" w14:paraId="0294C890" w14:textId="77777777" w:rsidTr="007618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2996867" w14:textId="77777777" w:rsidR="0076189E" w:rsidRPr="0076189E" w:rsidRDefault="0076189E" w:rsidP="002C042E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 w:rsidRPr="0076189E">
                    <w:rPr>
                      <w:rFonts w:eastAsia="Times New Roman" w:cstheme="minorHAnsi"/>
                      <w:lang w:eastAsia="pl-PL"/>
                    </w:rPr>
                    <w:t>Masa środka gaśniczego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6D636" w14:textId="77777777" w:rsidR="0076189E" w:rsidRPr="0076189E" w:rsidRDefault="0076189E" w:rsidP="002C042E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 w:rsidRPr="0076189E">
                    <w:rPr>
                      <w:rFonts w:eastAsia="Times New Roman" w:cstheme="minorHAnsi"/>
                      <w:lang w:eastAsia="pl-PL"/>
                    </w:rPr>
                    <w:t>6 kg</w:t>
                  </w:r>
                </w:p>
              </w:tc>
            </w:tr>
            <w:tr w:rsidR="0076189E" w:rsidRPr="0076189E" w14:paraId="34E51840" w14:textId="77777777" w:rsidTr="007618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0DEF8DB" w14:textId="77777777" w:rsidR="0076189E" w:rsidRPr="0076189E" w:rsidRDefault="0076189E" w:rsidP="002C042E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 w:rsidRPr="0076189E">
                    <w:rPr>
                      <w:rFonts w:eastAsia="Times New Roman" w:cstheme="minorHAnsi"/>
                      <w:lang w:eastAsia="pl-PL"/>
                    </w:rPr>
                    <w:t>Zakres stosowania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FDBA69" w14:textId="77777777" w:rsidR="0076189E" w:rsidRPr="0076189E" w:rsidRDefault="0076189E" w:rsidP="002C042E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 w:rsidRPr="0076189E">
                    <w:rPr>
                      <w:rFonts w:eastAsia="Times New Roman" w:cstheme="minorHAnsi"/>
                      <w:lang w:eastAsia="pl-PL"/>
                    </w:rPr>
                    <w:t>-30ºC / +60ºC</w:t>
                  </w:r>
                </w:p>
              </w:tc>
            </w:tr>
            <w:tr w:rsidR="0076189E" w:rsidRPr="0076189E" w14:paraId="75FE18F0" w14:textId="77777777" w:rsidTr="007618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E01B60" w14:textId="77777777" w:rsidR="0076189E" w:rsidRPr="0076189E" w:rsidRDefault="0076189E" w:rsidP="002C042E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 w:rsidRPr="0076189E">
                    <w:rPr>
                      <w:rFonts w:eastAsia="Times New Roman" w:cstheme="minorHAnsi"/>
                      <w:lang w:eastAsia="pl-PL"/>
                    </w:rPr>
                    <w:t>Gaszenie urządzeń elektrycznych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8720B1" w14:textId="77777777" w:rsidR="0076189E" w:rsidRPr="0076189E" w:rsidRDefault="0076189E" w:rsidP="002C042E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 w:rsidRPr="0076189E">
                    <w:rPr>
                      <w:rFonts w:eastAsia="Times New Roman" w:cstheme="minorHAnsi"/>
                      <w:lang w:eastAsia="pl-PL"/>
                    </w:rPr>
                    <w:t>do 400 000 V</w:t>
                  </w:r>
                </w:p>
              </w:tc>
            </w:tr>
            <w:tr w:rsidR="0076189E" w:rsidRPr="0076189E" w14:paraId="2599EF4B" w14:textId="77777777" w:rsidTr="0076189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00FABF2" w14:textId="77777777" w:rsidR="0076189E" w:rsidRPr="0076189E" w:rsidRDefault="0076189E" w:rsidP="002C042E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 w:rsidRPr="0076189E">
                    <w:rPr>
                      <w:rFonts w:eastAsia="Times New Roman" w:cstheme="minorHAnsi"/>
                      <w:lang w:eastAsia="pl-PL"/>
                    </w:rPr>
                    <w:t>Skuteczność gaszenia grup pożarów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442706" w14:textId="77777777" w:rsidR="0076189E" w:rsidRPr="0076189E" w:rsidRDefault="0076189E" w:rsidP="002C042E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lang w:eastAsia="pl-PL"/>
                    </w:rPr>
                  </w:pPr>
                  <w:r w:rsidRPr="0076189E">
                    <w:rPr>
                      <w:rFonts w:eastAsia="Times New Roman" w:cstheme="minorHAnsi"/>
                      <w:lang w:eastAsia="pl-PL"/>
                    </w:rPr>
                    <w:t>34A 183B</w:t>
                  </w:r>
                </w:p>
              </w:tc>
            </w:tr>
          </w:tbl>
          <w:p w14:paraId="5C30552E" w14:textId="77777777" w:rsidR="00996574" w:rsidRDefault="00996574" w:rsidP="003167D1">
            <w:pPr>
              <w:rPr>
                <w:bCs/>
                <w:u w:val="single"/>
              </w:rPr>
            </w:pPr>
          </w:p>
          <w:p w14:paraId="625A78B1" w14:textId="77777777" w:rsidR="003167D1" w:rsidRDefault="003167D1" w:rsidP="003167D1"/>
          <w:p w14:paraId="43D4F8F7" w14:textId="77777777" w:rsidR="003167D1" w:rsidRPr="00F9706F" w:rsidRDefault="003167D1" w:rsidP="003167D1"/>
          <w:p w14:paraId="2889DF2B" w14:textId="5C5FED53" w:rsidR="00E31E6A" w:rsidRPr="00480AAA" w:rsidRDefault="00E31E6A" w:rsidP="00480AAA">
            <w:pPr>
              <w:rPr>
                <w:bCs/>
              </w:rPr>
            </w:pPr>
          </w:p>
        </w:tc>
        <w:tc>
          <w:tcPr>
            <w:tcW w:w="1415" w:type="dxa"/>
          </w:tcPr>
          <w:p w14:paraId="4C434DDC" w14:textId="75AB0041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6D46">
              <w:rPr>
                <w:b/>
              </w:rPr>
              <w:t xml:space="preserve"> </w:t>
            </w:r>
          </w:p>
        </w:tc>
      </w:tr>
      <w:tr w:rsidR="00E31E6A" w14:paraId="6C4C28FE" w14:textId="77777777" w:rsidTr="00C0547E">
        <w:tc>
          <w:tcPr>
            <w:tcW w:w="498" w:type="dxa"/>
          </w:tcPr>
          <w:p w14:paraId="4D70F665" w14:textId="29A98232" w:rsidR="00E31E6A" w:rsidRPr="002C042E" w:rsidRDefault="00A12676" w:rsidP="00712BFE">
            <w:pPr>
              <w:jc w:val="center"/>
              <w:rPr>
                <w:rFonts w:cstheme="minorHAnsi"/>
                <w:b/>
              </w:rPr>
            </w:pPr>
            <w:r w:rsidRPr="002C042E">
              <w:rPr>
                <w:rFonts w:cstheme="minorHAnsi"/>
                <w:b/>
              </w:rPr>
              <w:t>8</w:t>
            </w:r>
          </w:p>
        </w:tc>
        <w:tc>
          <w:tcPr>
            <w:tcW w:w="7154" w:type="dxa"/>
          </w:tcPr>
          <w:p w14:paraId="2820A4E6" w14:textId="5A82EE0D" w:rsidR="00996574" w:rsidRPr="002C042E" w:rsidRDefault="00996574" w:rsidP="00480AAA">
            <w:pPr>
              <w:tabs>
                <w:tab w:val="left" w:pos="204"/>
              </w:tabs>
              <w:rPr>
                <w:rFonts w:cstheme="minorHAnsi"/>
                <w:bCs/>
                <w:u w:val="single"/>
              </w:rPr>
            </w:pPr>
            <w:r w:rsidRPr="002C042E">
              <w:rPr>
                <w:rFonts w:cstheme="minorHAnsi"/>
                <w:bCs/>
                <w:u w:val="single"/>
              </w:rPr>
              <w:t>Wózek do mycia podłóg</w:t>
            </w:r>
          </w:p>
          <w:p w14:paraId="6BF34AF4" w14:textId="7045346F" w:rsidR="000520D2" w:rsidRPr="002C042E" w:rsidRDefault="000520D2" w:rsidP="00480AAA">
            <w:pPr>
              <w:tabs>
                <w:tab w:val="left" w:pos="204"/>
              </w:tabs>
              <w:rPr>
                <w:rFonts w:cstheme="minorHAnsi"/>
              </w:rPr>
            </w:pPr>
            <w:r w:rsidRPr="002C042E">
              <w:rPr>
                <w:rFonts w:cstheme="minorHAnsi"/>
              </w:rPr>
              <w:t>Proste mobilne plastikowe wiadro 20 l z wyciskarką i mopem.</w:t>
            </w:r>
          </w:p>
          <w:p w14:paraId="29F988A0" w14:textId="206EF7A0" w:rsidR="000520D2" w:rsidRPr="002C042E" w:rsidRDefault="000520D2" w:rsidP="00480AAA">
            <w:pPr>
              <w:tabs>
                <w:tab w:val="left" w:pos="204"/>
              </w:tabs>
              <w:rPr>
                <w:rFonts w:cstheme="minorHAnsi"/>
                <w:bCs/>
              </w:rPr>
            </w:pPr>
            <w:r w:rsidRPr="002C042E">
              <w:rPr>
                <w:rFonts w:cstheme="minorHAnsi"/>
                <w:bCs/>
              </w:rPr>
              <w:t>Parametry: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5"/>
              <w:gridCol w:w="811"/>
            </w:tblGrid>
            <w:tr w:rsidR="000520D2" w:rsidRPr="000520D2" w14:paraId="5BEBE23B" w14:textId="77777777" w:rsidTr="000520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D70CAA" w14:textId="77777777" w:rsidR="000520D2" w:rsidRPr="000520D2" w:rsidRDefault="000520D2" w:rsidP="000520D2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0520D2">
                    <w:rPr>
                      <w:rFonts w:eastAsia="Times New Roman" w:cstheme="minorHAnsi"/>
                      <w:lang w:eastAsia="pl-PL"/>
                    </w:rPr>
                    <w:t xml:space="preserve">ciężar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0D93CD" w14:textId="77777777" w:rsidR="000520D2" w:rsidRPr="000520D2" w:rsidRDefault="000520D2" w:rsidP="000520D2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0520D2">
                    <w:rPr>
                      <w:rFonts w:eastAsia="Times New Roman" w:cstheme="minorHAnsi"/>
                      <w:lang w:eastAsia="pl-PL"/>
                    </w:rPr>
                    <w:t xml:space="preserve">3 kg </w:t>
                  </w:r>
                </w:p>
              </w:tc>
            </w:tr>
            <w:tr w:rsidR="000520D2" w:rsidRPr="000520D2" w14:paraId="41AF1BB7" w14:textId="77777777" w:rsidTr="000520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52EB92" w14:textId="77777777" w:rsidR="000520D2" w:rsidRPr="000520D2" w:rsidRDefault="000520D2" w:rsidP="000520D2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0520D2">
                    <w:rPr>
                      <w:rFonts w:eastAsia="Times New Roman" w:cstheme="minorHAnsi"/>
                      <w:lang w:eastAsia="pl-PL"/>
                    </w:rPr>
                    <w:t xml:space="preserve">głębokość całkowita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23F65D" w14:textId="77777777" w:rsidR="000520D2" w:rsidRPr="000520D2" w:rsidRDefault="000520D2" w:rsidP="000520D2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0520D2">
                    <w:rPr>
                      <w:rFonts w:eastAsia="Times New Roman" w:cstheme="minorHAnsi"/>
                      <w:lang w:eastAsia="pl-PL"/>
                    </w:rPr>
                    <w:t xml:space="preserve">455 mm </w:t>
                  </w:r>
                </w:p>
              </w:tc>
            </w:tr>
            <w:tr w:rsidR="000520D2" w:rsidRPr="000520D2" w14:paraId="50792DFE" w14:textId="77777777" w:rsidTr="000520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5C7025C" w14:textId="77777777" w:rsidR="000520D2" w:rsidRPr="000520D2" w:rsidRDefault="000520D2" w:rsidP="000520D2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0520D2">
                    <w:rPr>
                      <w:rFonts w:eastAsia="Times New Roman" w:cstheme="minorHAnsi"/>
                      <w:lang w:eastAsia="pl-PL"/>
                    </w:rPr>
                    <w:t xml:space="preserve">średnica koła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B27D2E" w14:textId="77777777" w:rsidR="000520D2" w:rsidRPr="000520D2" w:rsidRDefault="000520D2" w:rsidP="000520D2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0520D2">
                    <w:rPr>
                      <w:rFonts w:eastAsia="Times New Roman" w:cstheme="minorHAnsi"/>
                      <w:lang w:eastAsia="pl-PL"/>
                    </w:rPr>
                    <w:t xml:space="preserve">50 mm </w:t>
                  </w:r>
                </w:p>
              </w:tc>
            </w:tr>
            <w:tr w:rsidR="000520D2" w:rsidRPr="000520D2" w14:paraId="4E9184AF" w14:textId="77777777" w:rsidTr="000520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E652D9" w14:textId="77777777" w:rsidR="000520D2" w:rsidRPr="000520D2" w:rsidRDefault="000520D2" w:rsidP="000520D2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0520D2">
                    <w:rPr>
                      <w:rFonts w:eastAsia="Times New Roman" w:cstheme="minorHAnsi"/>
                      <w:lang w:eastAsia="pl-PL"/>
                    </w:rPr>
                    <w:t xml:space="preserve">szerokość całkowita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05260C" w14:textId="77777777" w:rsidR="000520D2" w:rsidRPr="000520D2" w:rsidRDefault="000520D2" w:rsidP="000520D2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0520D2">
                    <w:rPr>
                      <w:rFonts w:eastAsia="Times New Roman" w:cstheme="minorHAnsi"/>
                      <w:lang w:eastAsia="pl-PL"/>
                    </w:rPr>
                    <w:t xml:space="preserve">320 mm </w:t>
                  </w:r>
                </w:p>
              </w:tc>
            </w:tr>
            <w:tr w:rsidR="000520D2" w:rsidRPr="000520D2" w14:paraId="016A4536" w14:textId="77777777" w:rsidTr="000520D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F9BFDBF" w14:textId="77777777" w:rsidR="000520D2" w:rsidRPr="000520D2" w:rsidRDefault="000520D2" w:rsidP="000520D2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0520D2">
                    <w:rPr>
                      <w:rFonts w:eastAsia="Times New Roman" w:cstheme="minorHAnsi"/>
                      <w:lang w:eastAsia="pl-PL"/>
                    </w:rPr>
                    <w:t xml:space="preserve">wysokość całkowita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626FDC" w14:textId="77777777" w:rsidR="000520D2" w:rsidRPr="000520D2" w:rsidRDefault="000520D2" w:rsidP="000520D2">
                  <w:pPr>
                    <w:spacing w:after="0" w:line="240" w:lineRule="auto"/>
                    <w:rPr>
                      <w:rFonts w:eastAsia="Times New Roman" w:cstheme="minorHAnsi"/>
                      <w:lang w:eastAsia="pl-PL"/>
                    </w:rPr>
                  </w:pPr>
                  <w:r w:rsidRPr="000520D2">
                    <w:rPr>
                      <w:rFonts w:eastAsia="Times New Roman" w:cstheme="minorHAnsi"/>
                      <w:lang w:eastAsia="pl-PL"/>
                    </w:rPr>
                    <w:t xml:space="preserve">410 mm </w:t>
                  </w:r>
                </w:p>
              </w:tc>
            </w:tr>
          </w:tbl>
          <w:p w14:paraId="77326EEE" w14:textId="77777777" w:rsidR="00996574" w:rsidRPr="002C042E" w:rsidRDefault="00996574" w:rsidP="00480AAA">
            <w:pPr>
              <w:tabs>
                <w:tab w:val="left" w:pos="204"/>
              </w:tabs>
              <w:rPr>
                <w:rFonts w:cstheme="minorHAnsi"/>
                <w:bCs/>
                <w:u w:val="single"/>
              </w:rPr>
            </w:pPr>
          </w:p>
          <w:p w14:paraId="01A97249" w14:textId="4151AC3D" w:rsidR="00996EEF" w:rsidRPr="002C042E" w:rsidRDefault="00996EEF" w:rsidP="00996EEF">
            <w:pPr>
              <w:rPr>
                <w:rFonts w:cstheme="minorHAnsi"/>
              </w:rPr>
            </w:pPr>
          </w:p>
        </w:tc>
        <w:tc>
          <w:tcPr>
            <w:tcW w:w="1415" w:type="dxa"/>
          </w:tcPr>
          <w:p w14:paraId="5C921C15" w14:textId="60CFF8C4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E31E6A" w14:paraId="156E134C" w14:textId="77777777" w:rsidTr="00C0547E">
        <w:tc>
          <w:tcPr>
            <w:tcW w:w="498" w:type="dxa"/>
          </w:tcPr>
          <w:p w14:paraId="40CD9BFF" w14:textId="66F48B8F" w:rsidR="00E31E6A" w:rsidRPr="002C042E" w:rsidRDefault="00A12676" w:rsidP="00712BFE">
            <w:pPr>
              <w:jc w:val="center"/>
              <w:rPr>
                <w:rFonts w:cstheme="minorHAnsi"/>
                <w:b/>
              </w:rPr>
            </w:pPr>
            <w:r w:rsidRPr="002C042E">
              <w:rPr>
                <w:rFonts w:cstheme="minorHAnsi"/>
                <w:b/>
              </w:rPr>
              <w:t>9</w:t>
            </w:r>
          </w:p>
        </w:tc>
        <w:tc>
          <w:tcPr>
            <w:tcW w:w="7154" w:type="dxa"/>
          </w:tcPr>
          <w:p w14:paraId="0C75CD31" w14:textId="4C1A3CC5" w:rsidR="002C042E" w:rsidRPr="002C042E" w:rsidRDefault="00996574" w:rsidP="00480AAA">
            <w:pPr>
              <w:rPr>
                <w:rFonts w:cstheme="minorHAnsi"/>
                <w:bCs/>
                <w:u w:val="single"/>
              </w:rPr>
            </w:pPr>
            <w:r w:rsidRPr="002C042E">
              <w:rPr>
                <w:rFonts w:cstheme="minorHAnsi"/>
                <w:bCs/>
                <w:u w:val="single"/>
              </w:rPr>
              <w:t>Apteczka z wyposażeniem</w:t>
            </w:r>
          </w:p>
          <w:p w14:paraId="5FC41544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Wyposażenie:</w:t>
            </w:r>
          </w:p>
          <w:p w14:paraId="0070B86F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Opatrunek indywidualny G - 1 szt.</w:t>
            </w:r>
          </w:p>
          <w:p w14:paraId="7F602EEC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Opatrunek indywidualny K - 1 szt.</w:t>
            </w:r>
          </w:p>
          <w:p w14:paraId="27F50135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Opatrunek indywidualny M - 2 szt.</w:t>
            </w:r>
          </w:p>
          <w:p w14:paraId="7D3C1BCD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lastRenderedPageBreak/>
              <w:t>Zestaw plastrów (14 szt.) - 1 kpl.</w:t>
            </w:r>
          </w:p>
          <w:p w14:paraId="0603879B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Plaster 5m x 2,5cm 1 szt.</w:t>
            </w:r>
          </w:p>
          <w:p w14:paraId="5075E9CC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Opaska elastyczna 6 cm 2 szt.</w:t>
            </w:r>
          </w:p>
          <w:p w14:paraId="5697228E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Opaska elastyczna 8 cm 3 szt.</w:t>
            </w:r>
          </w:p>
          <w:p w14:paraId="7F158D8E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Chusta opatrunkowa 40x60cm 1 szt.</w:t>
            </w:r>
          </w:p>
          <w:p w14:paraId="78E476F8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Chusta opatrunkowa 60x80cm 1 szt.</w:t>
            </w:r>
          </w:p>
          <w:p w14:paraId="6FB507FE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Kompres 10x10 cm 3 szt.</w:t>
            </w:r>
          </w:p>
          <w:p w14:paraId="0F009DE0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Chusta trójkątna 2 szt.</w:t>
            </w:r>
          </w:p>
          <w:p w14:paraId="25B564EE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Nożyczki 14,5cm 1 szt.</w:t>
            </w:r>
          </w:p>
          <w:p w14:paraId="3AEDCE09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Rękawice winylowe 4 szt.</w:t>
            </w:r>
          </w:p>
          <w:p w14:paraId="5006055D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Koc ratunkowy 160x210 cm 1 szt.</w:t>
            </w:r>
          </w:p>
          <w:p w14:paraId="12088F50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Chusteczka</w:t>
            </w:r>
          </w:p>
          <w:p w14:paraId="6D6EB153" w14:textId="77777777" w:rsidR="002C042E" w:rsidRPr="002C042E" w:rsidRDefault="002C042E" w:rsidP="002C042E">
            <w:pPr>
              <w:rPr>
                <w:rFonts w:eastAsia="Times New Roman" w:cstheme="minorHAnsi"/>
                <w:lang w:eastAsia="pl-PL"/>
              </w:rPr>
            </w:pPr>
            <w:r w:rsidRPr="002C042E">
              <w:rPr>
                <w:rFonts w:eastAsia="Times New Roman" w:cstheme="minorHAnsi"/>
                <w:lang w:eastAsia="pl-PL"/>
              </w:rPr>
              <w:t>Instrukcja udzielania pierwszej pomocy 1 szt.</w:t>
            </w:r>
          </w:p>
          <w:p w14:paraId="2AE66C11" w14:textId="208241DB" w:rsidR="00996EEF" w:rsidRPr="002C042E" w:rsidRDefault="00996EEF" w:rsidP="002C042E">
            <w:pPr>
              <w:rPr>
                <w:rFonts w:cstheme="minorHAnsi"/>
                <w:bCs/>
              </w:rPr>
            </w:pPr>
          </w:p>
        </w:tc>
        <w:tc>
          <w:tcPr>
            <w:tcW w:w="1415" w:type="dxa"/>
          </w:tcPr>
          <w:p w14:paraId="64CC8743" w14:textId="25875624" w:rsidR="00E31E6A" w:rsidRDefault="00A12676" w:rsidP="00712BF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</w:tr>
    </w:tbl>
    <w:p w14:paraId="10A9109C" w14:textId="77777777" w:rsidR="00511F59" w:rsidRDefault="00511F59" w:rsidP="00A12676">
      <w:pPr>
        <w:jc w:val="both"/>
      </w:pPr>
    </w:p>
    <w:sectPr w:rsidR="00511F59" w:rsidSect="00CC79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11FA33" w14:textId="77777777" w:rsidR="00080168" w:rsidRDefault="00080168" w:rsidP="005E755E">
      <w:pPr>
        <w:spacing w:after="0" w:line="240" w:lineRule="auto"/>
      </w:pPr>
      <w:r>
        <w:separator/>
      </w:r>
    </w:p>
  </w:endnote>
  <w:endnote w:type="continuationSeparator" w:id="0">
    <w:p w14:paraId="2A7CD17C" w14:textId="77777777" w:rsidR="00080168" w:rsidRDefault="00080168" w:rsidP="005E7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61673" w14:textId="77777777" w:rsidR="00E31E6A" w:rsidRDefault="00E31E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2DB65" w14:textId="77777777" w:rsidR="00E31E6A" w:rsidRDefault="00E31E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60D93" w14:textId="77777777" w:rsidR="00E31E6A" w:rsidRDefault="00E31E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3A70B" w14:textId="77777777" w:rsidR="00080168" w:rsidRDefault="00080168" w:rsidP="005E755E">
      <w:pPr>
        <w:spacing w:after="0" w:line="240" w:lineRule="auto"/>
      </w:pPr>
      <w:r>
        <w:separator/>
      </w:r>
    </w:p>
  </w:footnote>
  <w:footnote w:type="continuationSeparator" w:id="0">
    <w:p w14:paraId="3A93EA73" w14:textId="77777777" w:rsidR="00080168" w:rsidRDefault="00080168" w:rsidP="005E7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9607" w14:textId="77777777" w:rsidR="00E31E6A" w:rsidRDefault="00E31E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E9202" w14:textId="7A07B616" w:rsidR="005E755E" w:rsidRDefault="00366352" w:rsidP="00366352">
    <w:pPr>
      <w:pStyle w:val="Nagwek"/>
      <w:jc w:val="center"/>
    </w:pPr>
    <w:r>
      <w:rPr>
        <w:noProof/>
        <w:sz w:val="4"/>
        <w:szCs w:val="4"/>
        <w:lang w:eastAsia="pl-PL"/>
      </w:rPr>
      <w:drawing>
        <wp:inline distT="0" distB="0" distL="0" distR="0" wp14:anchorId="518E559D" wp14:editId="219C08BB">
          <wp:extent cx="5745480" cy="571500"/>
          <wp:effectExtent l="0" t="0" r="7620" b="0"/>
          <wp:docPr id="1" name="Obraz 1" descr="EFS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FS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A6DAD" w14:textId="7B06C1EE" w:rsidR="00E31E6A" w:rsidRDefault="00E31E6A" w:rsidP="00E31E6A">
    <w:pPr>
      <w:pStyle w:val="Nagwek"/>
      <w:tabs>
        <w:tab w:val="clear" w:pos="9072"/>
        <w:tab w:val="left" w:pos="7428"/>
      </w:tabs>
      <w:rPr>
        <w:b/>
      </w:rPr>
    </w:pPr>
    <w:r>
      <w:rPr>
        <w:b/>
      </w:rPr>
      <w:tab/>
    </w:r>
    <w:r>
      <w:rPr>
        <w:b/>
      </w:rPr>
      <w:tab/>
      <w:t>Załącznik nr 7</w:t>
    </w:r>
  </w:p>
  <w:p w14:paraId="713625C9" w14:textId="482E3D98" w:rsidR="005E755E" w:rsidRPr="005E755E" w:rsidRDefault="005E755E" w:rsidP="005E755E">
    <w:pPr>
      <w:pStyle w:val="Nagwek"/>
      <w:jc w:val="cent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BCB34" wp14:editId="0B8F78CA">
              <wp:simplePos x="0" y="0"/>
              <wp:positionH relativeFrom="column">
                <wp:posOffset>-25</wp:posOffset>
              </wp:positionH>
              <wp:positionV relativeFrom="paragraph">
                <wp:posOffset>124536</wp:posOffset>
              </wp:positionV>
              <wp:extent cx="576072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1E1DE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9.8pt" to="453.6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68CC6" w14:textId="77777777" w:rsidR="00E31E6A" w:rsidRDefault="00E31E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E131C"/>
    <w:multiLevelType w:val="multilevel"/>
    <w:tmpl w:val="A87A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A6BAC"/>
    <w:multiLevelType w:val="hybridMultilevel"/>
    <w:tmpl w:val="CC125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F3E3F"/>
    <w:multiLevelType w:val="multilevel"/>
    <w:tmpl w:val="7026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952D7"/>
    <w:multiLevelType w:val="hybridMultilevel"/>
    <w:tmpl w:val="A884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211AC"/>
    <w:multiLevelType w:val="multilevel"/>
    <w:tmpl w:val="4D26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64FB7"/>
    <w:multiLevelType w:val="hybridMultilevel"/>
    <w:tmpl w:val="EC8A2D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840EE"/>
    <w:multiLevelType w:val="multilevel"/>
    <w:tmpl w:val="5E94B4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81DBD"/>
    <w:multiLevelType w:val="hybridMultilevel"/>
    <w:tmpl w:val="110A18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737C9C"/>
    <w:multiLevelType w:val="multilevel"/>
    <w:tmpl w:val="8D8EFA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209E8"/>
    <w:multiLevelType w:val="hybridMultilevel"/>
    <w:tmpl w:val="5E52D9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0C32EBE"/>
    <w:multiLevelType w:val="multilevel"/>
    <w:tmpl w:val="FC7E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DA2B36"/>
    <w:multiLevelType w:val="multilevel"/>
    <w:tmpl w:val="03E8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59"/>
    <w:rsid w:val="00025EF5"/>
    <w:rsid w:val="000377F1"/>
    <w:rsid w:val="00043553"/>
    <w:rsid w:val="000520D2"/>
    <w:rsid w:val="0006275B"/>
    <w:rsid w:val="000738AE"/>
    <w:rsid w:val="00080168"/>
    <w:rsid w:val="00080991"/>
    <w:rsid w:val="00085E9A"/>
    <w:rsid w:val="00097B0D"/>
    <w:rsid w:val="000D4368"/>
    <w:rsid w:val="00116044"/>
    <w:rsid w:val="00122A9B"/>
    <w:rsid w:val="00133346"/>
    <w:rsid w:val="00182B07"/>
    <w:rsid w:val="00193C2F"/>
    <w:rsid w:val="001951F3"/>
    <w:rsid w:val="002021E5"/>
    <w:rsid w:val="002333E3"/>
    <w:rsid w:val="002C042E"/>
    <w:rsid w:val="002D4096"/>
    <w:rsid w:val="00307948"/>
    <w:rsid w:val="003167D1"/>
    <w:rsid w:val="00366352"/>
    <w:rsid w:val="00373226"/>
    <w:rsid w:val="003812B6"/>
    <w:rsid w:val="003825F2"/>
    <w:rsid w:val="00397B87"/>
    <w:rsid w:val="003A02FD"/>
    <w:rsid w:val="003C6E6D"/>
    <w:rsid w:val="003D747F"/>
    <w:rsid w:val="003D7A34"/>
    <w:rsid w:val="003F72E6"/>
    <w:rsid w:val="00414B5F"/>
    <w:rsid w:val="00425B77"/>
    <w:rsid w:val="00441143"/>
    <w:rsid w:val="00480AAA"/>
    <w:rsid w:val="00481B94"/>
    <w:rsid w:val="0048422B"/>
    <w:rsid w:val="004E53E7"/>
    <w:rsid w:val="004F4403"/>
    <w:rsid w:val="00511F59"/>
    <w:rsid w:val="00562091"/>
    <w:rsid w:val="005E755E"/>
    <w:rsid w:val="006071D0"/>
    <w:rsid w:val="0061797F"/>
    <w:rsid w:val="00637764"/>
    <w:rsid w:val="006459F6"/>
    <w:rsid w:val="00670CAD"/>
    <w:rsid w:val="00671C51"/>
    <w:rsid w:val="006D4C0F"/>
    <w:rsid w:val="006E2837"/>
    <w:rsid w:val="00712BFE"/>
    <w:rsid w:val="00717785"/>
    <w:rsid w:val="00757965"/>
    <w:rsid w:val="0076189E"/>
    <w:rsid w:val="007A02EB"/>
    <w:rsid w:val="007E0533"/>
    <w:rsid w:val="00843320"/>
    <w:rsid w:val="00845B67"/>
    <w:rsid w:val="00850D87"/>
    <w:rsid w:val="00875A46"/>
    <w:rsid w:val="008949C8"/>
    <w:rsid w:val="008A0AAA"/>
    <w:rsid w:val="008D50BD"/>
    <w:rsid w:val="008E0F84"/>
    <w:rsid w:val="009011D8"/>
    <w:rsid w:val="0094625E"/>
    <w:rsid w:val="0095589E"/>
    <w:rsid w:val="00996574"/>
    <w:rsid w:val="00996EEF"/>
    <w:rsid w:val="00A07E35"/>
    <w:rsid w:val="00A10D78"/>
    <w:rsid w:val="00A12676"/>
    <w:rsid w:val="00A60F7E"/>
    <w:rsid w:val="00A74921"/>
    <w:rsid w:val="00A7678C"/>
    <w:rsid w:val="00A8705A"/>
    <w:rsid w:val="00AC152D"/>
    <w:rsid w:val="00AD75C7"/>
    <w:rsid w:val="00AF58C1"/>
    <w:rsid w:val="00B07B26"/>
    <w:rsid w:val="00B26DE0"/>
    <w:rsid w:val="00B86D40"/>
    <w:rsid w:val="00BB647E"/>
    <w:rsid w:val="00BC4A57"/>
    <w:rsid w:val="00BE2FE5"/>
    <w:rsid w:val="00BE33F3"/>
    <w:rsid w:val="00C0547E"/>
    <w:rsid w:val="00C11F02"/>
    <w:rsid w:val="00C17C94"/>
    <w:rsid w:val="00C5426B"/>
    <w:rsid w:val="00C95E8E"/>
    <w:rsid w:val="00CB200C"/>
    <w:rsid w:val="00CB4ED5"/>
    <w:rsid w:val="00CC1324"/>
    <w:rsid w:val="00CC79E0"/>
    <w:rsid w:val="00CD65F7"/>
    <w:rsid w:val="00D0326F"/>
    <w:rsid w:val="00D1492E"/>
    <w:rsid w:val="00D62EAE"/>
    <w:rsid w:val="00D717B6"/>
    <w:rsid w:val="00DC6275"/>
    <w:rsid w:val="00E25A23"/>
    <w:rsid w:val="00E31E6A"/>
    <w:rsid w:val="00E66986"/>
    <w:rsid w:val="00EC6BEA"/>
    <w:rsid w:val="00EE12BB"/>
    <w:rsid w:val="00EE508E"/>
    <w:rsid w:val="00F15A0F"/>
    <w:rsid w:val="00F24BB2"/>
    <w:rsid w:val="00F3304B"/>
    <w:rsid w:val="00F4248A"/>
    <w:rsid w:val="00F54AC1"/>
    <w:rsid w:val="00FA11CA"/>
    <w:rsid w:val="00FB2532"/>
    <w:rsid w:val="00FB6D46"/>
    <w:rsid w:val="00FC23A1"/>
    <w:rsid w:val="00FE36BC"/>
    <w:rsid w:val="00FF4BA0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A24F9"/>
  <w15:chartTrackingRefBased/>
  <w15:docId w15:val="{E99E4144-9BFD-4DEC-9520-D30E7BA02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F59"/>
  </w:style>
  <w:style w:type="paragraph" w:styleId="Nagwek1">
    <w:name w:val="heading 1"/>
    <w:basedOn w:val="Normalny"/>
    <w:link w:val="Nagwek1Znak"/>
    <w:uiPriority w:val="9"/>
    <w:qFormat/>
    <w:rsid w:val="00233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11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2333E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42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43553"/>
    <w:rPr>
      <w:b/>
      <w:bCs/>
    </w:rPr>
  </w:style>
  <w:style w:type="paragraph" w:customStyle="1" w:styleId="Default">
    <w:name w:val="Default"/>
    <w:rsid w:val="00670C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E"/>
  </w:style>
  <w:style w:type="paragraph" w:styleId="Stopka">
    <w:name w:val="footer"/>
    <w:basedOn w:val="Normalny"/>
    <w:link w:val="StopkaZnak"/>
    <w:uiPriority w:val="99"/>
    <w:unhideWhenUsed/>
    <w:rsid w:val="005E75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55E"/>
  </w:style>
  <w:style w:type="paragraph" w:styleId="Akapitzlist">
    <w:name w:val="List Paragraph"/>
    <w:basedOn w:val="Normalny"/>
    <w:uiPriority w:val="34"/>
    <w:qFormat/>
    <w:rsid w:val="001951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jaroslawa.kobos</dc:creator>
  <cp:keywords/>
  <dc:description/>
  <cp:lastModifiedBy>Joanna Kazibut</cp:lastModifiedBy>
  <cp:revision>30</cp:revision>
  <dcterms:created xsi:type="dcterms:W3CDTF">2020-09-01T10:12:00Z</dcterms:created>
  <dcterms:modified xsi:type="dcterms:W3CDTF">2020-09-24T07:01:00Z</dcterms:modified>
</cp:coreProperties>
</file>